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5" w:rsidRPr="00D06923" w:rsidRDefault="00DB240E" w:rsidP="00DB240E">
      <w:pPr>
        <w:widowControl/>
        <w:tabs>
          <w:tab w:val="center" w:pos="3978"/>
          <w:tab w:val="left" w:pos="7140"/>
        </w:tabs>
        <w:spacing w:line="360" w:lineRule="auto"/>
        <w:ind w:right="26"/>
        <w:jc w:val="left"/>
        <w:rPr>
          <w:rFonts w:ascii="SimSun" w:hAnsi="SimSun"/>
          <w:sz w:val="18"/>
          <w:szCs w:val="18"/>
          <w:lang w:eastAsia="zh-CN"/>
        </w:rPr>
      </w:pPr>
      <w:r>
        <w:rPr>
          <w:rFonts w:ascii="SimSun" w:hAnsi="SimSun" w:cs="SimSun"/>
          <w:b/>
          <w:kern w:val="0"/>
          <w:sz w:val="28"/>
          <w:szCs w:val="28"/>
          <w:lang w:eastAsia="zh-CN"/>
        </w:rPr>
        <w:tab/>
      </w:r>
      <w:r w:rsidR="00836FB9">
        <w:rPr>
          <w:rFonts w:ascii="SimSun" w:hAnsi="SimSun" w:cs="SimSun" w:hint="eastAsia"/>
          <w:b/>
          <w:kern w:val="0"/>
          <w:sz w:val="28"/>
          <w:szCs w:val="28"/>
          <w:lang w:eastAsia="zh-CN"/>
        </w:rPr>
        <w:t>2016</w:t>
      </w:r>
      <w:r w:rsidR="00912655">
        <w:rPr>
          <w:rFonts w:ascii="SimSun" w:hAnsi="SimSun" w:cs="SimSun" w:hint="eastAsia"/>
          <w:b/>
          <w:kern w:val="0"/>
          <w:sz w:val="28"/>
          <w:szCs w:val="28"/>
          <w:lang w:eastAsia="zh-CN"/>
        </w:rPr>
        <w:t>年</w:t>
      </w:r>
      <w:r w:rsidR="00912655">
        <w:rPr>
          <w:rFonts w:ascii="SimSun" w:eastAsia="SimSun" w:hAnsi="SimSun" w:hint="eastAsia"/>
          <w:b/>
          <w:sz w:val="28"/>
          <w:szCs w:val="28"/>
          <w:lang w:eastAsia="zh-CN"/>
        </w:rPr>
        <w:t>日语教育学实践研修会</w:t>
      </w:r>
      <w:r>
        <w:rPr>
          <w:rFonts w:ascii="SimSun" w:eastAsia="SimSun" w:hAnsi="SimSun" w:hint="eastAsia"/>
          <w:b/>
          <w:sz w:val="28"/>
          <w:szCs w:val="28"/>
          <w:lang w:eastAsia="zh-CN"/>
        </w:rPr>
        <w:t>报名</w:t>
      </w:r>
      <w:r w:rsidR="00912655">
        <w:rPr>
          <w:rFonts w:ascii="SimSun" w:eastAsia="SimSun" w:hAnsi="SimSun" w:hint="eastAsia"/>
          <w:b/>
          <w:sz w:val="28"/>
          <w:szCs w:val="28"/>
          <w:lang w:eastAsia="zh-CN"/>
        </w:rPr>
        <w:t>表</w:t>
      </w:r>
      <w:r>
        <w:rPr>
          <w:rFonts w:ascii="SimSun" w:eastAsia="SimSun" w:hAnsi="SimSun"/>
          <w:b/>
          <w:sz w:val="28"/>
          <w:szCs w:val="28"/>
          <w:lang w:eastAsia="zh-CN"/>
        </w:rPr>
        <w:tab/>
      </w:r>
    </w:p>
    <w:tbl>
      <w:tblPr>
        <w:tblStyle w:val="a3"/>
        <w:tblW w:w="8742" w:type="dxa"/>
        <w:tblInd w:w="-176" w:type="dxa"/>
        <w:tblLook w:val="04A0" w:firstRow="1" w:lastRow="0" w:firstColumn="1" w:lastColumn="0" w:noHBand="0" w:noVBand="1"/>
      </w:tblPr>
      <w:tblGrid>
        <w:gridCol w:w="1101"/>
        <w:gridCol w:w="1971"/>
        <w:gridCol w:w="708"/>
        <w:gridCol w:w="380"/>
        <w:gridCol w:w="425"/>
        <w:gridCol w:w="802"/>
        <w:gridCol w:w="1200"/>
        <w:gridCol w:w="454"/>
        <w:gridCol w:w="1701"/>
      </w:tblGrid>
      <w:tr w:rsidR="007875AB" w:rsidTr="004739DE">
        <w:trPr>
          <w:trHeight w:val="318"/>
        </w:trPr>
        <w:tc>
          <w:tcPr>
            <w:tcW w:w="110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679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性别</w:t>
            </w:r>
          </w:p>
        </w:tc>
        <w:tc>
          <w:tcPr>
            <w:tcW w:w="802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出生年月</w:t>
            </w:r>
          </w:p>
        </w:tc>
        <w:tc>
          <w:tcPr>
            <w:tcW w:w="2155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AB" w:rsidTr="004739DE">
        <w:trPr>
          <w:trHeight w:val="327"/>
        </w:trPr>
        <w:tc>
          <w:tcPr>
            <w:tcW w:w="1101" w:type="dxa"/>
          </w:tcPr>
          <w:p w:rsidR="00912655" w:rsidRPr="00CA4363" w:rsidRDefault="00912655" w:rsidP="00912655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所属单位</w:t>
            </w:r>
          </w:p>
        </w:tc>
        <w:tc>
          <w:tcPr>
            <w:tcW w:w="4286" w:type="dxa"/>
            <w:gridSpan w:val="5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职（务）称</w:t>
            </w:r>
          </w:p>
        </w:tc>
        <w:tc>
          <w:tcPr>
            <w:tcW w:w="2155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AB" w:rsidTr="004739DE">
        <w:trPr>
          <w:trHeight w:val="318"/>
        </w:trPr>
        <w:tc>
          <w:tcPr>
            <w:tcW w:w="110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联络方式</w:t>
            </w:r>
          </w:p>
        </w:tc>
        <w:tc>
          <w:tcPr>
            <w:tcW w:w="7641" w:type="dxa"/>
            <w:gridSpan w:val="8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手机</w:t>
            </w:r>
            <w:r w:rsidRPr="00CA4363">
              <w:rPr>
                <w:rFonts w:asciiTheme="minorEastAsia" w:hAnsiTheme="minorEastAsia"/>
                <w:szCs w:val="21"/>
                <w:lang w:eastAsia="zh-CN"/>
              </w:rPr>
              <w:t xml:space="preserve">：　　　　　　　　　　　　</w:t>
            </w:r>
            <w:r w:rsidRPr="00CA4363">
              <w:rPr>
                <w:rFonts w:asciiTheme="minorEastAsia" w:hAnsiTheme="minorEastAsia" w:hint="eastAsia"/>
                <w:szCs w:val="21"/>
              </w:rPr>
              <w:t>e</w:t>
            </w:r>
            <w:r w:rsidRPr="00CA4363">
              <w:rPr>
                <w:rFonts w:asciiTheme="minorEastAsia" w:hAnsiTheme="minorEastAsia"/>
                <w:szCs w:val="21"/>
                <w:lang w:eastAsia="zh-CN"/>
              </w:rPr>
              <w:t>mail：</w:t>
            </w:r>
          </w:p>
        </w:tc>
      </w:tr>
      <w:tr w:rsidR="007875AB" w:rsidTr="004739DE">
        <w:trPr>
          <w:trHeight w:val="654"/>
        </w:trPr>
        <w:tc>
          <w:tcPr>
            <w:tcW w:w="110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住址</w:t>
            </w:r>
          </w:p>
        </w:tc>
        <w:tc>
          <w:tcPr>
            <w:tcW w:w="7641" w:type="dxa"/>
            <w:gridSpan w:val="8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Pr="00CA4363">
              <w:rPr>
                <w:rFonts w:asciiTheme="minorEastAsia" w:hAnsiTheme="minorEastAsia"/>
                <w:szCs w:val="21"/>
              </w:rPr>
              <w:t>T</w:t>
            </w:r>
            <w:r w:rsidRPr="00CA4363">
              <w:rPr>
                <w:rFonts w:asciiTheme="minorEastAsia" w:hAnsiTheme="minorEastAsia" w:hint="eastAsia"/>
                <w:szCs w:val="21"/>
              </w:rPr>
              <w:t>el:</w:t>
            </w:r>
          </w:p>
        </w:tc>
      </w:tr>
      <w:tr w:rsidR="007875AB" w:rsidTr="004739DE">
        <w:trPr>
          <w:trHeight w:val="654"/>
        </w:trPr>
        <w:tc>
          <w:tcPr>
            <w:tcW w:w="110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最终学历</w:t>
            </w:r>
          </w:p>
        </w:tc>
        <w:tc>
          <w:tcPr>
            <w:tcW w:w="7641" w:type="dxa"/>
            <w:gridSpan w:val="8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39DE" w:rsidTr="004739DE">
        <w:trPr>
          <w:trHeight w:val="373"/>
        </w:trPr>
        <w:tc>
          <w:tcPr>
            <w:tcW w:w="1101" w:type="dxa"/>
            <w:vMerge w:val="restart"/>
          </w:tcPr>
          <w:p w:rsidR="00912655" w:rsidRPr="00CA4363" w:rsidRDefault="00912655" w:rsidP="007875A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日语授课经历</w:t>
            </w:r>
          </w:p>
        </w:tc>
        <w:tc>
          <w:tcPr>
            <w:tcW w:w="197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日期</w:t>
            </w:r>
          </w:p>
        </w:tc>
        <w:tc>
          <w:tcPr>
            <w:tcW w:w="1088" w:type="dxa"/>
            <w:gridSpan w:val="2"/>
          </w:tcPr>
          <w:p w:rsidR="00912655" w:rsidRPr="00CA4363" w:rsidRDefault="00912655" w:rsidP="004739DE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总课时</w:t>
            </w:r>
          </w:p>
        </w:tc>
        <w:tc>
          <w:tcPr>
            <w:tcW w:w="1227" w:type="dxa"/>
            <w:gridSpan w:val="2"/>
          </w:tcPr>
          <w:p w:rsidR="00912655" w:rsidRPr="00CA4363" w:rsidRDefault="00912655" w:rsidP="004739DE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机构</w:t>
            </w:r>
          </w:p>
        </w:tc>
        <w:tc>
          <w:tcPr>
            <w:tcW w:w="1654" w:type="dxa"/>
            <w:gridSpan w:val="2"/>
          </w:tcPr>
          <w:p w:rsidR="00912655" w:rsidRPr="00CA4363" w:rsidRDefault="00912655" w:rsidP="004739DE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课程名称</w:t>
            </w:r>
          </w:p>
        </w:tc>
        <w:tc>
          <w:tcPr>
            <w:tcW w:w="1701" w:type="dxa"/>
          </w:tcPr>
          <w:p w:rsidR="00912655" w:rsidRPr="00CA4363" w:rsidRDefault="004739DE" w:rsidP="004739DE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使用教材</w:t>
            </w:r>
          </w:p>
        </w:tc>
      </w:tr>
      <w:tr w:rsidR="004739DE" w:rsidTr="00EB1D60">
        <w:trPr>
          <w:trHeight w:val="1061"/>
        </w:trPr>
        <w:tc>
          <w:tcPr>
            <w:tcW w:w="1101" w:type="dxa"/>
            <w:vMerge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971" w:type="dxa"/>
          </w:tcPr>
          <w:p w:rsidR="004739DE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年　月</w:t>
            </w:r>
            <w:r w:rsidRPr="00CA4363">
              <w:rPr>
                <w:rFonts w:asciiTheme="minorEastAsia" w:hAnsiTheme="minorEastAsia" w:hint="eastAsia"/>
                <w:szCs w:val="21"/>
              </w:rPr>
              <w:t xml:space="preserve">日　</w:t>
            </w:r>
          </w:p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</w:rPr>
              <w:t xml:space="preserve">～　年　</w:t>
            </w:r>
            <w:r w:rsidR="007875AB" w:rsidRPr="00CA4363">
              <w:rPr>
                <w:rFonts w:asciiTheme="minorEastAsia" w:hAnsiTheme="minorEastAsia" w:hint="eastAsia"/>
                <w:szCs w:val="21"/>
              </w:rPr>
              <w:t>月</w:t>
            </w:r>
            <w:r w:rsidRPr="00CA4363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088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227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654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70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4739DE" w:rsidTr="00EB1D60">
        <w:trPr>
          <w:trHeight w:val="1172"/>
        </w:trPr>
        <w:tc>
          <w:tcPr>
            <w:tcW w:w="1101" w:type="dxa"/>
            <w:vMerge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971" w:type="dxa"/>
          </w:tcPr>
          <w:p w:rsidR="004739DE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年　月</w:t>
            </w:r>
            <w:r w:rsidRPr="00CA4363">
              <w:rPr>
                <w:rFonts w:asciiTheme="minorEastAsia" w:hAnsiTheme="minorEastAsia" w:hint="eastAsia"/>
                <w:szCs w:val="21"/>
              </w:rPr>
              <w:t xml:space="preserve">日　</w:t>
            </w:r>
          </w:p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</w:rPr>
              <w:t>～　年　月　日</w:t>
            </w:r>
          </w:p>
        </w:tc>
        <w:tc>
          <w:tcPr>
            <w:tcW w:w="1088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227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654" w:type="dxa"/>
            <w:gridSpan w:val="2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70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875AB" w:rsidTr="004739DE">
        <w:trPr>
          <w:trHeight w:val="369"/>
        </w:trPr>
        <w:tc>
          <w:tcPr>
            <w:tcW w:w="1101" w:type="dxa"/>
            <w:vMerge w:val="restart"/>
          </w:tcPr>
          <w:p w:rsidR="00912655" w:rsidRPr="00CA4363" w:rsidRDefault="00912655" w:rsidP="007875A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参加日语教师研修经历</w:t>
            </w:r>
          </w:p>
        </w:tc>
        <w:tc>
          <w:tcPr>
            <w:tcW w:w="1971" w:type="dxa"/>
          </w:tcPr>
          <w:p w:rsidR="00912655" w:rsidRPr="00CA4363" w:rsidRDefault="00DB240E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日期</w:t>
            </w:r>
          </w:p>
        </w:tc>
        <w:tc>
          <w:tcPr>
            <w:tcW w:w="2315" w:type="dxa"/>
            <w:gridSpan w:val="4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培训机构</w:t>
            </w:r>
          </w:p>
        </w:tc>
        <w:tc>
          <w:tcPr>
            <w:tcW w:w="3355" w:type="dxa"/>
            <w:gridSpan w:val="3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内容</w:t>
            </w:r>
          </w:p>
        </w:tc>
      </w:tr>
      <w:tr w:rsidR="007875AB" w:rsidTr="004739DE">
        <w:trPr>
          <w:trHeight w:val="654"/>
        </w:trPr>
        <w:tc>
          <w:tcPr>
            <w:tcW w:w="1101" w:type="dxa"/>
            <w:vMerge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97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2315" w:type="dxa"/>
            <w:gridSpan w:val="4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3355" w:type="dxa"/>
            <w:gridSpan w:val="3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875AB" w:rsidTr="00EB1D60">
        <w:trPr>
          <w:trHeight w:val="726"/>
        </w:trPr>
        <w:tc>
          <w:tcPr>
            <w:tcW w:w="1101" w:type="dxa"/>
            <w:vMerge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1971" w:type="dxa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2315" w:type="dxa"/>
            <w:gridSpan w:val="4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  <w:tc>
          <w:tcPr>
            <w:tcW w:w="3355" w:type="dxa"/>
            <w:gridSpan w:val="3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4739DE" w:rsidTr="004739DE">
        <w:trPr>
          <w:trHeight w:val="345"/>
        </w:trPr>
        <w:tc>
          <w:tcPr>
            <w:tcW w:w="8742" w:type="dxa"/>
            <w:gridSpan w:val="9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希望研修内容</w:t>
            </w:r>
          </w:p>
        </w:tc>
      </w:tr>
      <w:tr w:rsidR="004739DE" w:rsidTr="009E2412">
        <w:trPr>
          <w:trHeight w:val="912"/>
        </w:trPr>
        <w:tc>
          <w:tcPr>
            <w:tcW w:w="8742" w:type="dxa"/>
            <w:gridSpan w:val="9"/>
          </w:tcPr>
          <w:p w:rsidR="00912655" w:rsidRPr="00CA4363" w:rsidRDefault="00912655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9E2412" w:rsidTr="009E2412">
        <w:trPr>
          <w:trHeight w:val="382"/>
        </w:trPr>
        <w:tc>
          <w:tcPr>
            <w:tcW w:w="8742" w:type="dxa"/>
            <w:gridSpan w:val="9"/>
          </w:tcPr>
          <w:p w:rsidR="009E2412" w:rsidRPr="00CA4363" w:rsidRDefault="009E2412" w:rsidP="005F0426">
            <w:pPr>
              <w:rPr>
                <w:rFonts w:asciiTheme="minorEastAsia" w:hAnsiTheme="minorEastAsia"/>
                <w:color w:val="FF0000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是否需要帮助联系住宿：是否</w:t>
            </w:r>
          </w:p>
        </w:tc>
      </w:tr>
      <w:tr w:rsidR="009E2412" w:rsidTr="004739DE">
        <w:trPr>
          <w:trHeight w:val="445"/>
        </w:trPr>
        <w:tc>
          <w:tcPr>
            <w:tcW w:w="8742" w:type="dxa"/>
            <w:gridSpan w:val="9"/>
          </w:tcPr>
          <w:p w:rsidR="009E2412" w:rsidRPr="00CA4363" w:rsidRDefault="009E2412" w:rsidP="007B549B">
            <w:pPr>
              <w:rPr>
                <w:rFonts w:asciiTheme="minorEastAsia" w:hAnsiTheme="minorEastAsia"/>
                <w:szCs w:val="21"/>
                <w:lang w:eastAsia="zh-CN"/>
              </w:rPr>
            </w:pPr>
            <w:r w:rsidRPr="00CA4363">
              <w:rPr>
                <w:rFonts w:asciiTheme="minorEastAsia" w:hAnsiTheme="minorEastAsia" w:hint="eastAsia"/>
                <w:szCs w:val="21"/>
                <w:lang w:eastAsia="zh-CN"/>
              </w:rPr>
              <w:t>备考</w:t>
            </w:r>
          </w:p>
        </w:tc>
      </w:tr>
      <w:tr w:rsidR="009E2412" w:rsidTr="009E2412">
        <w:trPr>
          <w:trHeight w:val="838"/>
        </w:trPr>
        <w:tc>
          <w:tcPr>
            <w:tcW w:w="8742" w:type="dxa"/>
            <w:gridSpan w:val="9"/>
          </w:tcPr>
          <w:p w:rsidR="009E2412" w:rsidRPr="00E513AF" w:rsidRDefault="009E2412" w:rsidP="007B549B">
            <w:bookmarkStart w:id="0" w:name="_GoBack"/>
            <w:bookmarkEnd w:id="0"/>
          </w:p>
        </w:tc>
      </w:tr>
    </w:tbl>
    <w:p w:rsidR="00E91F88" w:rsidRPr="00DF400F" w:rsidRDefault="00DB240E" w:rsidP="00E91F88">
      <w:pPr>
        <w:spacing w:line="300" w:lineRule="auto"/>
        <w:rPr>
          <w:rFonts w:ascii="SimSun" w:eastAsia="ＭＳ 明朝" w:hAnsi="SimSun"/>
          <w:color w:val="000000" w:themeColor="text1"/>
          <w:lang w:eastAsia="zh-CN"/>
        </w:rPr>
      </w:pPr>
      <w:r w:rsidRPr="006D5838">
        <w:rPr>
          <w:rFonts w:ascii="SimSun" w:eastAsia="SimSun" w:hAnsi="SimSun" w:hint="eastAsia"/>
          <w:lang w:eastAsia="zh-CN"/>
        </w:rPr>
        <w:t>报名方式：</w:t>
      </w:r>
      <w:r w:rsidR="00E91F88" w:rsidRPr="00E56199">
        <w:rPr>
          <w:rFonts w:ascii="SimSun" w:eastAsia="SimSun" w:hAnsi="SimSun"/>
          <w:lang w:eastAsia="zh-CN"/>
        </w:rPr>
        <w:t>2</w:t>
      </w:r>
      <w:r w:rsidR="00836FB9">
        <w:rPr>
          <w:rFonts w:ascii="SimSun" w:eastAsia="SimSun" w:hAnsi="SimSun"/>
          <w:lang w:eastAsia="zh-CN"/>
        </w:rPr>
        <w:t>01</w:t>
      </w:r>
      <w:r w:rsidR="00836FB9">
        <w:rPr>
          <w:rFonts w:ascii="SimSun" w:eastAsia="SimSun" w:hAnsi="SimSun" w:hint="eastAsia"/>
          <w:lang w:eastAsia="zh-CN"/>
        </w:rPr>
        <w:t>6</w:t>
      </w:r>
      <w:r w:rsidR="00E91F88" w:rsidRPr="00B660F8">
        <w:rPr>
          <w:rFonts w:ascii="SimSun" w:eastAsia="SimSun" w:hAnsi="SimSun" w:hint="eastAsia"/>
          <w:lang w:eastAsia="zh-CN"/>
        </w:rPr>
        <w:t>年</w:t>
      </w:r>
      <w:r w:rsidR="00E91F88" w:rsidRPr="00B660F8">
        <w:rPr>
          <w:rFonts w:ascii="SimSun" w:eastAsia="SimSun" w:hAnsi="SimSun"/>
          <w:lang w:eastAsia="zh-CN"/>
        </w:rPr>
        <w:t>6</w:t>
      </w:r>
      <w:r w:rsidR="00E91F88" w:rsidRPr="00B660F8">
        <w:rPr>
          <w:rFonts w:ascii="SimSun" w:eastAsia="SimSun" w:hAnsi="SimSun" w:hint="eastAsia"/>
          <w:lang w:eastAsia="zh-CN"/>
        </w:rPr>
        <w:t>月</w:t>
      </w:r>
      <w:r w:rsidR="00836FB9">
        <w:rPr>
          <w:rFonts w:ascii="SimSun" w:eastAsia="SimSun" w:hAnsi="SimSun" w:hint="eastAsia"/>
          <w:lang w:eastAsia="zh-CN"/>
        </w:rPr>
        <w:t>20</w:t>
      </w:r>
      <w:r w:rsidR="00E91F88" w:rsidRPr="00B660F8">
        <w:rPr>
          <w:rFonts w:ascii="SimSun" w:eastAsia="SimSun" w:hAnsi="SimSun" w:hint="eastAsia"/>
          <w:lang w:eastAsia="zh-CN"/>
        </w:rPr>
        <w:t>日之前，以</w:t>
      </w:r>
      <w:r w:rsidR="00E91F88" w:rsidRPr="00B660F8">
        <w:rPr>
          <w:rFonts w:ascii="SimSun" w:eastAsia="SimSun" w:hAnsi="SimSun" w:cs="SimSun" w:hint="eastAsia"/>
          <w:lang w:eastAsia="zh-CN"/>
        </w:rPr>
        <w:t>电</w:t>
      </w:r>
      <w:r w:rsidR="00E91F88" w:rsidRPr="00B660F8">
        <w:rPr>
          <w:rFonts w:ascii="SimSun" w:eastAsia="SimSun" w:hAnsi="SimSun" w:cs="ＭＳ 明朝" w:hint="eastAsia"/>
          <w:lang w:eastAsia="zh-CN"/>
        </w:rPr>
        <w:t>子</w:t>
      </w:r>
      <w:r w:rsidR="00E91F88" w:rsidRPr="00B660F8">
        <w:rPr>
          <w:rFonts w:ascii="SimSun" w:eastAsia="SimSun" w:hAnsi="SimSun" w:cs="SimSun" w:hint="eastAsia"/>
          <w:lang w:eastAsia="zh-CN"/>
        </w:rPr>
        <w:t>邮</w:t>
      </w:r>
      <w:r w:rsidR="00E91F88" w:rsidRPr="00B660F8">
        <w:rPr>
          <w:rFonts w:ascii="SimSun" w:eastAsia="SimSun" w:hAnsi="SimSun" w:cs="ＭＳ 明朝" w:hint="eastAsia"/>
          <w:lang w:eastAsia="zh-CN"/>
        </w:rPr>
        <w:t>件形式</w:t>
      </w:r>
      <w:r w:rsidR="00E91F88" w:rsidRPr="00B660F8">
        <w:rPr>
          <w:rFonts w:ascii="SimSun" w:eastAsia="SimSun" w:hAnsi="SimSun" w:cs="SimSun" w:hint="eastAsia"/>
          <w:lang w:eastAsia="zh-CN"/>
        </w:rPr>
        <w:t>进</w:t>
      </w:r>
      <w:r w:rsidR="00E91F88" w:rsidRPr="00B660F8">
        <w:rPr>
          <w:rFonts w:ascii="SimSun" w:eastAsia="SimSun" w:hAnsi="SimSun" w:cs="ＭＳ 明朝" w:hint="eastAsia"/>
          <w:lang w:eastAsia="zh-CN"/>
        </w:rPr>
        <w:t>行</w:t>
      </w:r>
      <w:r w:rsidR="00E91F88" w:rsidRPr="00B660F8">
        <w:rPr>
          <w:rFonts w:ascii="SimSun" w:eastAsia="SimSun" w:hAnsi="SimSun" w:cs="SimSun" w:hint="eastAsia"/>
          <w:lang w:eastAsia="zh-CN"/>
        </w:rPr>
        <w:t>报</w:t>
      </w:r>
      <w:r w:rsidR="00E91F88" w:rsidRPr="00B660F8">
        <w:rPr>
          <w:rFonts w:ascii="SimSun" w:eastAsia="SimSun" w:hAnsi="SimSun" w:cs="ＭＳ 明朝" w:hint="eastAsia"/>
          <w:lang w:eastAsia="zh-CN"/>
        </w:rPr>
        <w:t>名，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报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名表和研究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计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划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书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均以附件形式提交。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报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名表和研究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计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划</w:t>
      </w:r>
      <w:r w:rsidR="000D40D9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经审查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后，于</w:t>
      </w:r>
      <w:r w:rsidR="00E91F88" w:rsidRPr="00DF400F">
        <w:rPr>
          <w:rFonts w:ascii="SimSun" w:eastAsia="SimSun" w:hAnsi="SimSun"/>
          <w:color w:val="000000" w:themeColor="text1"/>
          <w:lang w:eastAsia="zh-CN"/>
        </w:rPr>
        <w:t>6</w:t>
      </w:r>
      <w:r w:rsidR="00E91F88" w:rsidRPr="00DF400F">
        <w:rPr>
          <w:rFonts w:ascii="SimSun" w:eastAsia="SimSun" w:hAnsi="SimSun" w:hint="eastAsia"/>
          <w:color w:val="000000" w:themeColor="text1"/>
          <w:lang w:eastAsia="zh-CN"/>
        </w:rPr>
        <w:t>月</w:t>
      </w:r>
      <w:r w:rsidR="00836FB9">
        <w:rPr>
          <w:rFonts w:ascii="SimSun" w:eastAsia="SimSun" w:hAnsi="SimSun" w:hint="eastAsia"/>
          <w:color w:val="000000" w:themeColor="text1"/>
          <w:lang w:eastAsia="zh-CN"/>
        </w:rPr>
        <w:t>25</w:t>
      </w:r>
      <w:r w:rsidR="00E91F88" w:rsidRPr="00DF400F">
        <w:rPr>
          <w:rFonts w:ascii="SimSun" w:eastAsia="SimSun" w:hAnsi="SimSun" w:hint="eastAsia"/>
          <w:color w:val="000000" w:themeColor="text1"/>
          <w:lang w:eastAsia="zh-CN"/>
        </w:rPr>
        <w:t>日前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发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出参加研修的具体通知。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邮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件名称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务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必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标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明“日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语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教育学</w:t>
      </w:r>
      <w:r w:rsidR="00E91F88" w:rsidRPr="00DF400F">
        <w:rPr>
          <w:rFonts w:ascii="SimSun" w:eastAsia="SimSun" w:hAnsi="SimSun" w:cs="SimSun" w:hint="eastAsia"/>
          <w:color w:val="000000" w:themeColor="text1"/>
          <w:lang w:eastAsia="zh-CN"/>
        </w:rPr>
        <w:t>实</w:t>
      </w:r>
      <w:r w:rsidR="00E91F88" w:rsidRPr="00DF400F">
        <w:rPr>
          <w:rFonts w:ascii="SimSun" w:eastAsia="SimSun" w:hAnsi="SimSun" w:cs="ＭＳ 明朝" w:hint="eastAsia"/>
          <w:color w:val="000000" w:themeColor="text1"/>
          <w:lang w:eastAsia="zh-CN"/>
        </w:rPr>
        <w:t>践研修会</w:t>
      </w:r>
      <w:r w:rsidR="00E91F88" w:rsidRPr="00DF400F">
        <w:rPr>
          <w:rFonts w:ascii="SimSun" w:eastAsia="SimSun" w:hAnsi="SimSun"/>
          <w:color w:val="000000" w:themeColor="text1"/>
          <w:lang w:eastAsia="zh-CN"/>
        </w:rPr>
        <w:t>+</w:t>
      </w:r>
      <w:r w:rsidR="00E91F88" w:rsidRPr="00DF400F">
        <w:rPr>
          <w:rFonts w:ascii="SimSun" w:eastAsia="SimSun" w:hAnsi="SimSun" w:hint="eastAsia"/>
          <w:color w:val="000000" w:themeColor="text1"/>
          <w:lang w:eastAsia="zh-CN"/>
        </w:rPr>
        <w:t>姓名”</w:t>
      </w:r>
    </w:p>
    <w:p w:rsidR="007261C0" w:rsidRPr="007261C0" w:rsidRDefault="00DB240E">
      <w:pPr>
        <w:rPr>
          <w:rStyle w:val="a4"/>
          <w:rFonts w:ascii="SimSun" w:eastAsia="SimSun" w:hAnsi="SimSun"/>
          <w:lang w:eastAsia="zh-CN"/>
        </w:rPr>
      </w:pPr>
      <w:r>
        <w:rPr>
          <w:rFonts w:ascii="ＭＳ 明朝" w:eastAsia="SimSun" w:hAnsi="ＭＳ 明朝" w:hint="eastAsia"/>
          <w:lang w:eastAsia="zh-CN"/>
        </w:rPr>
        <w:t>报名邮箱：北京日本文化中心</w:t>
      </w:r>
      <w:hyperlink r:id="rId7" w:history="1">
        <w:r w:rsidRPr="009F6C77">
          <w:rPr>
            <w:rStyle w:val="a4"/>
            <w:rFonts w:ascii="SimSun" w:eastAsia="SimSun" w:hAnsi="SimSun"/>
            <w:lang w:eastAsia="zh-CN"/>
          </w:rPr>
          <w:t>kenshu@jpfbj.cn</w:t>
        </w:r>
      </w:hyperlink>
    </w:p>
    <w:p w:rsidR="007261C0" w:rsidRPr="00146A00" w:rsidRDefault="007261C0" w:rsidP="009E2412">
      <w:pPr>
        <w:rPr>
          <w:rFonts w:ascii="SimSun" w:eastAsia="SimSun" w:hAnsi="SimSun"/>
          <w:sz w:val="18"/>
          <w:szCs w:val="18"/>
          <w:lang w:eastAsia="zh-CN"/>
        </w:rPr>
      </w:pPr>
      <w:r w:rsidRPr="00146A00">
        <w:rPr>
          <w:rStyle w:val="a4"/>
          <w:rFonts w:ascii="SimSun" w:eastAsia="SimSun" w:hAnsi="SimSun" w:hint="eastAsia"/>
          <w:color w:val="auto"/>
          <w:sz w:val="18"/>
          <w:szCs w:val="18"/>
          <w:u w:val="none"/>
          <w:lang w:eastAsia="zh-CN"/>
        </w:rPr>
        <w:t>*可</w:t>
      </w:r>
      <w:r w:rsidR="003B78F1" w:rsidRPr="00146A00">
        <w:rPr>
          <w:rStyle w:val="a4"/>
          <w:rFonts w:ascii="SimSun" w:eastAsia="SimSun" w:hAnsi="SimSun" w:hint="eastAsia"/>
          <w:color w:val="auto"/>
          <w:sz w:val="18"/>
          <w:szCs w:val="18"/>
          <w:u w:val="none"/>
          <w:lang w:eastAsia="zh-CN"/>
        </w:rPr>
        <w:t>帮助预约</w:t>
      </w:r>
      <w:r w:rsidRPr="00146A00">
        <w:rPr>
          <w:rStyle w:val="a4"/>
          <w:rFonts w:ascii="SimSun" w:eastAsia="SimSun" w:hAnsi="SimSun" w:hint="eastAsia"/>
          <w:color w:val="auto"/>
          <w:sz w:val="18"/>
          <w:szCs w:val="18"/>
          <w:u w:val="none"/>
          <w:lang w:eastAsia="zh-CN"/>
        </w:rPr>
        <w:t>住宿：</w:t>
      </w:r>
      <w:r w:rsidRPr="00146A00">
        <w:rPr>
          <w:rFonts w:ascii="SimSun" w:eastAsia="SimSun" w:hAnsi="SimSun" w:hint="eastAsia"/>
          <w:sz w:val="18"/>
          <w:szCs w:val="18"/>
          <w:lang w:eastAsia="zh-CN"/>
        </w:rPr>
        <w:t>北外宾馆（8月13日入住-8月19日退房，双人标间</w:t>
      </w:r>
      <w:r w:rsidR="00BC5780">
        <w:rPr>
          <w:rFonts w:ascii="SimSun" w:hAnsi="SimSun" w:hint="eastAsia"/>
          <w:sz w:val="18"/>
          <w:szCs w:val="18"/>
          <w:lang w:eastAsia="zh-CN"/>
        </w:rPr>
        <w:t>，</w:t>
      </w:r>
      <w:r w:rsidRPr="00146A00">
        <w:rPr>
          <w:rFonts w:ascii="SimSun" w:eastAsia="SimSun" w:hAnsi="SimSun" w:hint="eastAsia"/>
          <w:sz w:val="18"/>
          <w:szCs w:val="18"/>
          <w:lang w:eastAsia="zh-CN"/>
        </w:rPr>
        <w:t>每</w:t>
      </w:r>
      <w:r w:rsidR="00BC5780">
        <w:rPr>
          <w:rFonts w:ascii="SimSun" w:hAnsi="SimSun" w:hint="eastAsia"/>
          <w:sz w:val="18"/>
          <w:szCs w:val="18"/>
          <w:lang w:eastAsia="zh-CN"/>
        </w:rPr>
        <w:t>间</w:t>
      </w:r>
      <w:r w:rsidRPr="00146A00">
        <w:rPr>
          <w:rFonts w:ascii="SimSun" w:eastAsia="SimSun" w:hAnsi="SimSun" w:hint="eastAsia"/>
          <w:sz w:val="18"/>
          <w:szCs w:val="18"/>
          <w:lang w:eastAsia="zh-CN"/>
        </w:rPr>
        <w:t>298元/</w:t>
      </w:r>
      <w:r w:rsidR="00767688" w:rsidRPr="00146A00">
        <w:rPr>
          <w:rFonts w:ascii="SimSun" w:eastAsia="SimSun" w:hAnsi="SimSun" w:hint="eastAsia"/>
          <w:sz w:val="18"/>
          <w:szCs w:val="18"/>
          <w:lang w:eastAsia="zh-CN"/>
        </w:rPr>
        <w:t>天，</w:t>
      </w:r>
      <w:r w:rsidR="00A420AB">
        <w:rPr>
          <w:rFonts w:ascii="SimSun" w:hAnsi="SimSun" w:hint="eastAsia"/>
          <w:sz w:val="18"/>
          <w:szCs w:val="18"/>
          <w:lang w:eastAsia="zh-CN"/>
        </w:rPr>
        <w:t>由合住者共同承担，</w:t>
      </w:r>
      <w:r w:rsidR="00767688" w:rsidRPr="00146A00">
        <w:rPr>
          <w:rFonts w:ascii="SimSun" w:eastAsia="SimSun" w:hAnsi="SimSun" w:hint="eastAsia"/>
          <w:sz w:val="18"/>
          <w:szCs w:val="18"/>
          <w:lang w:eastAsia="zh-CN"/>
        </w:rPr>
        <w:t>无法预约</w:t>
      </w:r>
      <w:r w:rsidRPr="00146A00">
        <w:rPr>
          <w:rFonts w:ascii="SimSun" w:eastAsia="SimSun" w:hAnsi="SimSun" w:hint="eastAsia"/>
          <w:sz w:val="18"/>
          <w:szCs w:val="18"/>
          <w:lang w:eastAsia="zh-CN"/>
        </w:rPr>
        <w:t>单人间</w:t>
      </w:r>
      <w:r w:rsidR="009E2412" w:rsidRPr="00146A00">
        <w:rPr>
          <w:rFonts w:ascii="SimSun" w:eastAsia="SimSun" w:hAnsi="SimSun" w:hint="eastAsia"/>
          <w:sz w:val="18"/>
          <w:szCs w:val="18"/>
          <w:lang w:eastAsia="zh-CN"/>
        </w:rPr>
        <w:t>。由于暑期北京住宿紧张，为保证研修教师的正常学习特提供预约帮助，且房间按照入住登记顺序安排，想更换房间</w:t>
      </w:r>
      <w:r w:rsidR="00BC5780">
        <w:rPr>
          <w:rFonts w:ascii="SimSun" w:hAnsi="SimSun" w:hint="eastAsia"/>
          <w:sz w:val="18"/>
          <w:szCs w:val="18"/>
          <w:lang w:eastAsia="zh-CN"/>
        </w:rPr>
        <w:t>者</w:t>
      </w:r>
      <w:r w:rsidR="009E2412" w:rsidRPr="00146A00">
        <w:rPr>
          <w:rFonts w:ascii="SimSun" w:eastAsia="SimSun" w:hAnsi="SimSun" w:hint="eastAsia"/>
          <w:sz w:val="18"/>
          <w:szCs w:val="18"/>
          <w:lang w:eastAsia="zh-CN"/>
        </w:rPr>
        <w:t>请自行</w:t>
      </w:r>
      <w:r w:rsidR="00767688" w:rsidRPr="00146A00">
        <w:rPr>
          <w:rFonts w:ascii="SimSun" w:eastAsia="SimSun" w:hAnsi="SimSun" w:hint="eastAsia"/>
          <w:sz w:val="18"/>
          <w:szCs w:val="18"/>
          <w:lang w:eastAsia="zh-CN"/>
        </w:rPr>
        <w:t>内部</w:t>
      </w:r>
      <w:r w:rsidR="009E2412" w:rsidRPr="00146A00">
        <w:rPr>
          <w:rFonts w:ascii="SimSun" w:eastAsia="SimSun" w:hAnsi="SimSun" w:hint="eastAsia"/>
          <w:sz w:val="18"/>
          <w:szCs w:val="18"/>
          <w:lang w:eastAsia="zh-CN"/>
        </w:rPr>
        <w:t>协商。若以上条件无法满足您的需求，也可自行入住其他宾馆，</w:t>
      </w:r>
      <w:r w:rsidR="00F81CF3" w:rsidRPr="00146A00">
        <w:rPr>
          <w:rFonts w:ascii="SimSun" w:eastAsia="SimSun" w:hAnsi="SimSun" w:hint="eastAsia"/>
          <w:sz w:val="18"/>
          <w:szCs w:val="18"/>
          <w:lang w:eastAsia="zh-CN"/>
        </w:rPr>
        <w:t>给您造成的不便</w:t>
      </w:r>
      <w:r w:rsidR="009E2412" w:rsidRPr="00146A00">
        <w:rPr>
          <w:rFonts w:ascii="SimSun" w:eastAsia="SimSun" w:hAnsi="SimSun" w:hint="eastAsia"/>
          <w:sz w:val="18"/>
          <w:szCs w:val="18"/>
          <w:lang w:eastAsia="zh-CN"/>
        </w:rPr>
        <w:t>敬请见谅！</w:t>
      </w:r>
      <w:r w:rsidRPr="00146A00">
        <w:rPr>
          <w:rFonts w:ascii="SimSun" w:eastAsia="SimSun" w:hAnsi="SimSun" w:hint="eastAsia"/>
          <w:sz w:val="18"/>
          <w:szCs w:val="18"/>
          <w:lang w:eastAsia="zh-CN"/>
        </w:rPr>
        <w:t>）</w:t>
      </w:r>
    </w:p>
    <w:sectPr w:rsidR="007261C0" w:rsidRPr="00146A00" w:rsidSect="00D50C30">
      <w:pgSz w:w="11906" w:h="16838" w:code="9"/>
      <w:pgMar w:top="1440" w:right="2126" w:bottom="1440" w:left="1797" w:header="851" w:footer="992" w:gutter="0"/>
      <w:paperSrc w:first="15" w:other="1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CB" w:rsidRDefault="00A638CB" w:rsidP="00EB1D60">
      <w:r>
        <w:separator/>
      </w:r>
    </w:p>
  </w:endnote>
  <w:endnote w:type="continuationSeparator" w:id="0">
    <w:p w:rsidR="00A638CB" w:rsidRDefault="00A638CB" w:rsidP="00E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CB" w:rsidRDefault="00A638CB" w:rsidP="00EB1D60">
      <w:r>
        <w:separator/>
      </w:r>
    </w:p>
  </w:footnote>
  <w:footnote w:type="continuationSeparator" w:id="0">
    <w:p w:rsidR="00A638CB" w:rsidRDefault="00A638CB" w:rsidP="00EB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655"/>
    <w:rsid w:val="00031FF4"/>
    <w:rsid w:val="00032756"/>
    <w:rsid w:val="0007040C"/>
    <w:rsid w:val="000C3E49"/>
    <w:rsid w:val="000D40D9"/>
    <w:rsid w:val="00141D56"/>
    <w:rsid w:val="00146A00"/>
    <w:rsid w:val="00147F5B"/>
    <w:rsid w:val="003B78F1"/>
    <w:rsid w:val="004739DE"/>
    <w:rsid w:val="007261C0"/>
    <w:rsid w:val="00767688"/>
    <w:rsid w:val="007875AB"/>
    <w:rsid w:val="00836FB9"/>
    <w:rsid w:val="00912655"/>
    <w:rsid w:val="009E2412"/>
    <w:rsid w:val="00A420AB"/>
    <w:rsid w:val="00A51A63"/>
    <w:rsid w:val="00A638CB"/>
    <w:rsid w:val="00AB6F78"/>
    <w:rsid w:val="00B660F8"/>
    <w:rsid w:val="00BA3C87"/>
    <w:rsid w:val="00BC5780"/>
    <w:rsid w:val="00CA4363"/>
    <w:rsid w:val="00CE542A"/>
    <w:rsid w:val="00DB240E"/>
    <w:rsid w:val="00DF400F"/>
    <w:rsid w:val="00E91F88"/>
    <w:rsid w:val="00EB1D60"/>
    <w:rsid w:val="00F81CF3"/>
    <w:rsid w:val="00FD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5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5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DB24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B1D60"/>
    <w:rPr>
      <w:sz w:val="18"/>
      <w:szCs w:val="18"/>
      <w:lang w:eastAsia="ja-JP"/>
    </w:rPr>
  </w:style>
  <w:style w:type="paragraph" w:styleId="a7">
    <w:name w:val="footer"/>
    <w:basedOn w:val="a"/>
    <w:link w:val="a8"/>
    <w:uiPriority w:val="99"/>
    <w:unhideWhenUsed/>
    <w:rsid w:val="00EB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EB1D60"/>
    <w:rPr>
      <w:sz w:val="18"/>
      <w:szCs w:val="18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C5780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780"/>
    <w:rPr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BC578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C57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780"/>
    <w:rPr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7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780"/>
    <w:rPr>
      <w:b/>
      <w:bC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5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5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DB240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B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B1D60"/>
    <w:rPr>
      <w:sz w:val="18"/>
      <w:szCs w:val="18"/>
      <w:lang w:eastAsia="ja-JP"/>
    </w:rPr>
  </w:style>
  <w:style w:type="paragraph" w:styleId="a7">
    <w:name w:val="footer"/>
    <w:basedOn w:val="a"/>
    <w:link w:val="a8"/>
    <w:uiPriority w:val="99"/>
    <w:unhideWhenUsed/>
    <w:rsid w:val="00EB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EB1D60"/>
    <w:rPr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@jpfbj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アルバイト２</dc:creator>
  <cp:lastModifiedBy>JFBJ</cp:lastModifiedBy>
  <cp:revision>14</cp:revision>
  <cp:lastPrinted>2016-05-19T01:18:00Z</cp:lastPrinted>
  <dcterms:created xsi:type="dcterms:W3CDTF">2016-05-12T07:39:00Z</dcterms:created>
  <dcterms:modified xsi:type="dcterms:W3CDTF">2016-05-19T01:19:00Z</dcterms:modified>
</cp:coreProperties>
</file>