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9"/>
        <w:gridCol w:w="5992"/>
      </w:tblGrid>
      <w:tr w:rsidR="002C0959" w:rsidRPr="002C0959" w14:paraId="43B764DD" w14:textId="77777777" w:rsidTr="0037447B">
        <w:trPr>
          <w:trHeight w:val="411"/>
        </w:trPr>
        <w:tc>
          <w:tcPr>
            <w:tcW w:w="3179" w:type="dxa"/>
          </w:tcPr>
          <w:p w14:paraId="6F4ED9AE" w14:textId="64B63BF6" w:rsidR="002C0959" w:rsidRPr="002C0959" w:rsidRDefault="002C0959" w:rsidP="0037447B">
            <w:pPr>
              <w:ind w:right="240"/>
              <w:rPr>
                <w:rFonts w:ascii="Times New Roman" w:eastAsia="ＭＳ Ｐ明朝" w:hAnsi="Times New Roman" w:cs="メイリオ"/>
                <w:bCs/>
                <w:sz w:val="24"/>
                <w:szCs w:val="24"/>
                <w:lang w:eastAsia="zh-TW"/>
              </w:rPr>
            </w:pPr>
            <w:r w:rsidRPr="002C0959">
              <w:rPr>
                <w:rFonts w:ascii="Times New Roman" w:eastAsia="ＭＳ Ｐ明朝" w:hAnsi="Times New Roman" w:cs="メイリオ" w:hint="eastAsia"/>
                <w:bCs/>
                <w:sz w:val="24"/>
                <w:szCs w:val="24"/>
                <w:lang w:eastAsia="ja-JP"/>
              </w:rPr>
              <w:t>学校</w:t>
            </w:r>
            <w:r w:rsidRPr="002C0959">
              <w:rPr>
                <w:rFonts w:ascii="Times New Roman" w:eastAsia="ＭＳ Ｐ明朝" w:hAnsi="Times New Roman" w:cs="メイリオ"/>
                <w:bCs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5992" w:type="dxa"/>
          </w:tcPr>
          <w:p w14:paraId="46E5EC10" w14:textId="77777777" w:rsidR="002C0959" w:rsidRDefault="002C0959" w:rsidP="0037447B">
            <w:pPr>
              <w:ind w:right="240"/>
              <w:rPr>
                <w:rFonts w:ascii="Times New Roman" w:hAnsi="Times New Roman" w:cs="メイリオ"/>
                <w:bCs/>
                <w:sz w:val="24"/>
                <w:szCs w:val="24"/>
              </w:rPr>
            </w:pPr>
          </w:p>
          <w:p w14:paraId="3F01D0E3" w14:textId="77777777" w:rsidR="0056212C" w:rsidRPr="0056212C" w:rsidRDefault="0056212C" w:rsidP="0037447B">
            <w:pPr>
              <w:ind w:right="240"/>
              <w:rPr>
                <w:rFonts w:ascii="Times New Roman" w:hAnsi="Times New Roman" w:cs="メイリオ"/>
                <w:bCs/>
                <w:sz w:val="24"/>
                <w:szCs w:val="24"/>
              </w:rPr>
            </w:pPr>
          </w:p>
        </w:tc>
      </w:tr>
      <w:tr w:rsidR="002C0959" w:rsidRPr="002C0959" w14:paraId="403C5711" w14:textId="77777777" w:rsidTr="0037447B">
        <w:trPr>
          <w:trHeight w:val="793"/>
        </w:trPr>
        <w:tc>
          <w:tcPr>
            <w:tcW w:w="3179" w:type="dxa"/>
          </w:tcPr>
          <w:p w14:paraId="6DA5484D" w14:textId="056FC6B3" w:rsidR="002C0959" w:rsidRPr="00475317" w:rsidRDefault="00475317" w:rsidP="0037447B">
            <w:pPr>
              <w:ind w:right="240"/>
              <w:rPr>
                <w:rFonts w:ascii="Times New Roman" w:hAnsi="Times New Roman" w:cs="メイリオ"/>
                <w:bCs/>
                <w:sz w:val="24"/>
                <w:szCs w:val="24"/>
              </w:rPr>
            </w:pPr>
            <w:r>
              <w:rPr>
                <w:rFonts w:ascii="SimSun" w:hAnsi="SimSun" w:cs="メイリオ" w:hint="eastAsia"/>
                <w:bCs/>
                <w:sz w:val="24"/>
                <w:szCs w:val="24"/>
              </w:rPr>
              <w:t>申请人姓名</w:t>
            </w:r>
            <w:r w:rsidRPr="002C0959">
              <w:rPr>
                <w:rFonts w:ascii="Times New Roman" w:eastAsia="ＭＳ Ｐ明朝" w:hAnsi="Times New Roman" w:cs="メイリオ" w:hint="eastAsia"/>
                <w:bCs/>
                <w:sz w:val="24"/>
                <w:szCs w:val="24"/>
              </w:rPr>
              <w:t>：</w:t>
            </w:r>
          </w:p>
          <w:p w14:paraId="78D39FE4" w14:textId="3B01ABD6" w:rsidR="002C0959" w:rsidRPr="002C0959" w:rsidRDefault="00475317" w:rsidP="0037447B">
            <w:pPr>
              <w:ind w:right="240"/>
              <w:rPr>
                <w:rFonts w:ascii="Times New Roman" w:eastAsia="ＭＳ Ｐ明朝" w:hAnsi="Times New Roman" w:cs="メイリオ"/>
                <w:bCs/>
                <w:sz w:val="24"/>
                <w:szCs w:val="24"/>
              </w:rPr>
            </w:pPr>
            <w:r>
              <w:rPr>
                <w:rFonts w:ascii="SimSun" w:hAnsi="SimSun" w:cs="メイリオ" w:hint="eastAsia"/>
                <w:bCs/>
                <w:sz w:val="24"/>
                <w:szCs w:val="24"/>
              </w:rPr>
              <w:t>手机号</w:t>
            </w:r>
            <w:r w:rsidRPr="002C0959">
              <w:rPr>
                <w:rFonts w:ascii="Times New Roman" w:eastAsia="ＭＳ Ｐ明朝" w:hAnsi="Times New Roman" w:cs="メイリオ" w:hint="eastAsia"/>
                <w:bCs/>
                <w:sz w:val="24"/>
                <w:szCs w:val="24"/>
                <w:lang w:eastAsia="zh-TW"/>
              </w:rPr>
              <w:t>：</w:t>
            </w:r>
            <w:r w:rsidR="002C0959" w:rsidRPr="002C0959">
              <w:rPr>
                <w:rFonts w:ascii="Times New Roman" w:eastAsia="ＭＳ Ｐ明朝" w:hAnsi="Times New Roman" w:cs="メイリオ"/>
                <w:bCs/>
                <w:sz w:val="24"/>
                <w:szCs w:val="24"/>
                <w:lang w:eastAsia="zh-TW"/>
              </w:rPr>
              <w:t xml:space="preserve">　</w:t>
            </w:r>
          </w:p>
          <w:p w14:paraId="69A9D9A6" w14:textId="1FA7490B" w:rsidR="002C0959" w:rsidRPr="00475317" w:rsidRDefault="00475317" w:rsidP="0037447B">
            <w:pPr>
              <w:ind w:right="240"/>
              <w:rPr>
                <w:rFonts w:ascii="Times New Roman" w:hAnsi="Times New Roman" w:cs="メイリオ"/>
                <w:bCs/>
                <w:sz w:val="24"/>
                <w:szCs w:val="24"/>
                <w:lang w:eastAsia="ja-JP"/>
              </w:rPr>
            </w:pPr>
            <w:r>
              <w:rPr>
                <w:rFonts w:ascii="SimSun" w:hAnsi="SimSun" w:cs="メイリオ" w:hint="eastAsia"/>
                <w:bCs/>
                <w:sz w:val="24"/>
                <w:szCs w:val="24"/>
                <w:lang w:eastAsia="ja-JP"/>
              </w:rPr>
              <w:t>E</w:t>
            </w:r>
            <w:r w:rsidR="002C0959">
              <w:rPr>
                <w:rFonts w:ascii="Times New Roman" w:eastAsia="ＭＳ Ｐ明朝" w:hAnsi="Times New Roman" w:cs="メイリオ" w:hint="eastAsia"/>
                <w:bCs/>
                <w:sz w:val="24"/>
                <w:szCs w:val="24"/>
                <w:lang w:eastAsia="ja-JP"/>
              </w:rPr>
              <w:t>メール</w:t>
            </w:r>
            <w:r w:rsidRPr="002C0959">
              <w:rPr>
                <w:rFonts w:ascii="Times New Roman" w:eastAsia="ＭＳ Ｐ明朝" w:hAnsi="Times New Roman" w:cs="メイリオ" w:hint="eastAsia"/>
                <w:bCs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992" w:type="dxa"/>
          </w:tcPr>
          <w:p w14:paraId="263E547F" w14:textId="2C2679F9" w:rsidR="002C0959" w:rsidRPr="002C0959" w:rsidRDefault="002C0959" w:rsidP="0037447B">
            <w:pPr>
              <w:ind w:right="240"/>
              <w:rPr>
                <w:rFonts w:ascii="Times New Roman" w:eastAsia="ＭＳ Ｐ明朝" w:hAnsi="Times New Roman" w:cs="メイリオ"/>
                <w:bCs/>
                <w:sz w:val="24"/>
                <w:szCs w:val="24"/>
                <w:lang w:eastAsia="zh-TW"/>
              </w:rPr>
            </w:pPr>
          </w:p>
        </w:tc>
      </w:tr>
      <w:tr w:rsidR="002C0959" w:rsidRPr="002C0959" w14:paraId="63E3BB5E" w14:textId="77777777" w:rsidTr="0037447B">
        <w:trPr>
          <w:trHeight w:val="404"/>
        </w:trPr>
        <w:tc>
          <w:tcPr>
            <w:tcW w:w="3179" w:type="dxa"/>
            <w:vMerge w:val="restart"/>
          </w:tcPr>
          <w:p w14:paraId="65E4F33A" w14:textId="184A78DC" w:rsidR="002C0959" w:rsidRPr="00475317" w:rsidRDefault="00475317" w:rsidP="0037447B">
            <w:pPr>
              <w:ind w:right="240"/>
              <w:rPr>
                <w:rFonts w:ascii="Times New Roman" w:hAnsi="Times New Roman" w:cs="メイリオ"/>
                <w:bCs/>
                <w:sz w:val="24"/>
                <w:szCs w:val="24"/>
              </w:rPr>
            </w:pPr>
            <w:r>
              <w:rPr>
                <w:rFonts w:ascii="Times New Roman" w:eastAsia="ＭＳ Ｐ明朝" w:hAnsi="Times New Roman" w:cs="メイリオ"/>
                <w:bCs/>
                <w:sz w:val="24"/>
                <w:szCs w:val="24"/>
              </w:rPr>
              <w:t>希望</w:t>
            </w:r>
            <w:r>
              <w:rPr>
                <w:rFonts w:ascii="SimSun" w:hAnsi="SimSun" w:cs="メイリオ" w:hint="eastAsia"/>
                <w:bCs/>
                <w:sz w:val="24"/>
                <w:szCs w:val="24"/>
              </w:rPr>
              <w:t>举办研修班的日</w:t>
            </w:r>
            <w:r w:rsidR="00F75489">
              <w:rPr>
                <w:rFonts w:ascii="SimSun" w:hAnsi="SimSun" w:cs="メイリオ" w:hint="eastAsia"/>
                <w:bCs/>
                <w:sz w:val="24"/>
                <w:szCs w:val="24"/>
              </w:rPr>
              <w:t>程</w:t>
            </w:r>
          </w:p>
          <w:p w14:paraId="1B53DFEC" w14:textId="7F0363CF" w:rsidR="002C0959" w:rsidRPr="00475317" w:rsidRDefault="002C0959" w:rsidP="0037447B">
            <w:pPr>
              <w:ind w:right="240"/>
              <w:rPr>
                <w:rFonts w:ascii="SimSun" w:hAnsi="SimSun" w:cs="メイリオ"/>
                <w:bCs/>
                <w:sz w:val="20"/>
                <w:szCs w:val="20"/>
              </w:rPr>
            </w:pPr>
            <w:r w:rsidRPr="002C0959">
              <w:rPr>
                <w:rFonts w:ascii="Times New Roman" w:eastAsia="ＭＳ Ｐ明朝" w:hAnsi="Times New Roman" w:cs="メイリオ" w:hint="eastAsia"/>
                <w:bCs/>
                <w:sz w:val="20"/>
                <w:szCs w:val="20"/>
              </w:rPr>
              <w:t>※</w:t>
            </w:r>
            <w:r w:rsidR="00475317">
              <w:rPr>
                <w:rFonts w:ascii="SimSun" w:hAnsi="SimSun" w:cs="メイリオ" w:hint="eastAsia"/>
                <w:bCs/>
                <w:sz w:val="20"/>
                <w:szCs w:val="20"/>
              </w:rPr>
              <w:t>可在2019年2月23日至3月3日之中，任选1天或1天半</w:t>
            </w:r>
          </w:p>
        </w:tc>
        <w:tc>
          <w:tcPr>
            <w:tcW w:w="5992" w:type="dxa"/>
          </w:tcPr>
          <w:p w14:paraId="7BC23121" w14:textId="744B7B34" w:rsidR="00475317" w:rsidRPr="00475317" w:rsidRDefault="00475317" w:rsidP="0037447B">
            <w:pPr>
              <w:ind w:right="240"/>
              <w:rPr>
                <w:rFonts w:ascii="Times New Roman" w:hAnsi="Times New Roman" w:cs="メイリオ"/>
                <w:bCs/>
                <w:sz w:val="24"/>
                <w:szCs w:val="24"/>
              </w:rPr>
            </w:pPr>
            <w:r>
              <w:rPr>
                <w:rFonts w:ascii="SimSun" w:hAnsi="SimSun" w:cs="メイリオ" w:hint="eastAsia"/>
                <w:bCs/>
                <w:sz w:val="24"/>
                <w:szCs w:val="24"/>
              </w:rPr>
              <w:t>例</w:t>
            </w:r>
            <w:r w:rsidRPr="002C0959">
              <w:rPr>
                <w:rFonts w:ascii="Times New Roman" w:eastAsia="ＭＳ Ｐ明朝" w:hAnsi="Times New Roman" w:cs="メイリオ" w:hint="eastAsia"/>
                <w:bCs/>
                <w:sz w:val="24"/>
                <w:szCs w:val="24"/>
                <w:lang w:eastAsia="ja-JP"/>
              </w:rPr>
              <w:t>：</w:t>
            </w:r>
            <w:r w:rsidR="002C0959" w:rsidRPr="002C0959">
              <w:rPr>
                <w:rFonts w:ascii="Times New Roman" w:eastAsia="ＭＳ Ｐ明朝" w:hAnsi="Times New Roman" w:cs="メイリオ" w:hint="eastAsia"/>
                <w:bCs/>
                <w:sz w:val="24"/>
                <w:szCs w:val="24"/>
                <w:lang w:eastAsia="ja-JP"/>
              </w:rPr>
              <w:t>2019</w:t>
            </w:r>
            <w:r w:rsidR="002C0959" w:rsidRPr="002C0959">
              <w:rPr>
                <w:rFonts w:ascii="Times New Roman" w:eastAsia="ＭＳ Ｐ明朝" w:hAnsi="Times New Roman" w:cs="メイリオ"/>
                <w:bCs/>
                <w:sz w:val="24"/>
                <w:szCs w:val="24"/>
              </w:rPr>
              <w:t>年</w:t>
            </w:r>
            <w:r w:rsidR="002C0959" w:rsidRPr="002C0959">
              <w:rPr>
                <w:rFonts w:ascii="Times New Roman" w:eastAsia="ＭＳ Ｐ明朝" w:hAnsi="Times New Roman" w:cs="メイリオ" w:hint="eastAsia"/>
                <w:bCs/>
                <w:sz w:val="24"/>
                <w:szCs w:val="24"/>
                <w:lang w:eastAsia="ja-JP"/>
              </w:rPr>
              <w:t>2</w:t>
            </w:r>
            <w:r w:rsidR="002C0959" w:rsidRPr="002C0959">
              <w:rPr>
                <w:rFonts w:ascii="Times New Roman" w:eastAsia="ＭＳ Ｐ明朝" w:hAnsi="Times New Roman" w:cs="メイリオ"/>
                <w:bCs/>
                <w:sz w:val="24"/>
                <w:szCs w:val="24"/>
              </w:rPr>
              <w:t>月</w:t>
            </w:r>
            <w:r w:rsidR="002C0959" w:rsidRPr="002C0959">
              <w:rPr>
                <w:rFonts w:ascii="Times New Roman" w:eastAsia="ＭＳ Ｐ明朝" w:hAnsi="Times New Roman" w:cs="メイリオ" w:hint="eastAsia"/>
                <w:bCs/>
                <w:sz w:val="24"/>
                <w:szCs w:val="24"/>
                <w:lang w:eastAsia="ja-JP"/>
              </w:rPr>
              <w:t>23</w:t>
            </w:r>
            <w:r w:rsidR="002C0959" w:rsidRPr="002C0959">
              <w:rPr>
                <w:rFonts w:ascii="Times New Roman" w:eastAsia="ＭＳ Ｐ明朝" w:hAnsi="Times New Roman" w:cs="メイリオ" w:hint="eastAsia"/>
                <w:bCs/>
                <w:sz w:val="24"/>
                <w:szCs w:val="24"/>
                <w:lang w:eastAsia="ja-JP"/>
              </w:rPr>
              <w:t>日（</w:t>
            </w:r>
            <w:r>
              <w:rPr>
                <w:rFonts w:ascii="SimSun" w:hAnsi="SimSun" w:cs="メイリオ" w:hint="eastAsia"/>
                <w:bCs/>
                <w:sz w:val="24"/>
                <w:szCs w:val="24"/>
              </w:rPr>
              <w:t>星期六</w:t>
            </w:r>
            <w:r w:rsidR="002C0959" w:rsidRPr="002C0959">
              <w:rPr>
                <w:rFonts w:ascii="Times New Roman" w:eastAsia="ＭＳ Ｐ明朝" w:hAnsi="Times New Roman" w:cs="メイリオ" w:hint="eastAsia"/>
                <w:bCs/>
                <w:sz w:val="24"/>
                <w:szCs w:val="24"/>
                <w:lang w:eastAsia="ja-JP"/>
              </w:rPr>
              <w:t>）</w:t>
            </w:r>
            <w:r>
              <w:rPr>
                <w:rFonts w:ascii="SimSun" w:hAnsi="SimSun" w:cs="メイリオ" w:hint="eastAsia"/>
                <w:bCs/>
                <w:sz w:val="24"/>
                <w:szCs w:val="24"/>
              </w:rPr>
              <w:t xml:space="preserve"> 1天</w:t>
            </w:r>
          </w:p>
        </w:tc>
      </w:tr>
      <w:tr w:rsidR="002C0959" w:rsidRPr="002C0959" w14:paraId="702D4537" w14:textId="77777777" w:rsidTr="0037447B">
        <w:trPr>
          <w:trHeight w:val="336"/>
        </w:trPr>
        <w:tc>
          <w:tcPr>
            <w:tcW w:w="3179" w:type="dxa"/>
            <w:vMerge/>
          </w:tcPr>
          <w:p w14:paraId="3297F312" w14:textId="77777777" w:rsidR="002C0959" w:rsidRPr="002C0959" w:rsidRDefault="002C0959" w:rsidP="0037447B">
            <w:pPr>
              <w:jc w:val="left"/>
              <w:rPr>
                <w:rFonts w:ascii="Times New Roman" w:eastAsia="ＭＳ Ｐ明朝" w:hAnsi="Times New Roman" w:cs="メイリオ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5992" w:type="dxa"/>
          </w:tcPr>
          <w:p w14:paraId="0A54BEED" w14:textId="43E26D59" w:rsidR="002C0959" w:rsidRPr="002C0959" w:rsidRDefault="002C0959" w:rsidP="0037447B">
            <w:pPr>
              <w:ind w:right="240"/>
              <w:rPr>
                <w:rFonts w:ascii="Times New Roman" w:eastAsia="ＭＳ Ｐ明朝" w:hAnsi="Times New Roman" w:cs="メイリオ"/>
                <w:bCs/>
                <w:sz w:val="24"/>
                <w:szCs w:val="24"/>
                <w:lang w:eastAsia="zh-TW"/>
              </w:rPr>
            </w:pPr>
          </w:p>
        </w:tc>
      </w:tr>
      <w:tr w:rsidR="002C0959" w:rsidRPr="002C0959" w14:paraId="53BB3C27" w14:textId="77777777" w:rsidTr="0056212C">
        <w:trPr>
          <w:trHeight w:val="371"/>
        </w:trPr>
        <w:tc>
          <w:tcPr>
            <w:tcW w:w="3179" w:type="dxa"/>
            <w:vAlign w:val="center"/>
          </w:tcPr>
          <w:p w14:paraId="13C534E3" w14:textId="7844837B" w:rsidR="002C0959" w:rsidRPr="002C0959" w:rsidRDefault="00475317" w:rsidP="0056212C">
            <w:pPr>
              <w:rPr>
                <w:rFonts w:ascii="Times New Roman" w:eastAsia="ＭＳ Ｐ明朝" w:hAnsi="Times New Roman" w:cs="メイリオ"/>
                <w:bCs/>
                <w:sz w:val="24"/>
                <w:szCs w:val="24"/>
              </w:rPr>
            </w:pPr>
            <w:r>
              <w:rPr>
                <w:rFonts w:ascii="SimSun" w:hAnsi="SimSun" w:cs="メイリオ" w:hint="eastAsia"/>
                <w:kern w:val="0"/>
                <w:sz w:val="24"/>
                <w:szCs w:val="24"/>
              </w:rPr>
              <w:t>开会场所</w:t>
            </w:r>
          </w:p>
        </w:tc>
        <w:tc>
          <w:tcPr>
            <w:tcW w:w="5992" w:type="dxa"/>
          </w:tcPr>
          <w:p w14:paraId="7D9DED90" w14:textId="77777777" w:rsidR="002C0959" w:rsidRDefault="002C0959" w:rsidP="0037447B">
            <w:pPr>
              <w:ind w:right="240"/>
              <w:rPr>
                <w:rFonts w:ascii="Times New Roman" w:hAnsi="Times New Roman" w:cs="メイリオ"/>
                <w:bCs/>
                <w:sz w:val="24"/>
                <w:szCs w:val="24"/>
              </w:rPr>
            </w:pPr>
          </w:p>
          <w:p w14:paraId="0F8A9D25" w14:textId="77777777" w:rsidR="0056212C" w:rsidRPr="0056212C" w:rsidRDefault="0056212C" w:rsidP="0037447B">
            <w:pPr>
              <w:ind w:right="240"/>
              <w:rPr>
                <w:rFonts w:ascii="Times New Roman" w:hAnsi="Times New Roman" w:cs="メイリオ"/>
                <w:bCs/>
                <w:sz w:val="24"/>
                <w:szCs w:val="24"/>
              </w:rPr>
            </w:pPr>
          </w:p>
        </w:tc>
      </w:tr>
      <w:tr w:rsidR="002C0959" w:rsidRPr="002C0959" w14:paraId="0DE90B5C" w14:textId="77777777" w:rsidTr="00085AD9">
        <w:trPr>
          <w:trHeight w:val="508"/>
        </w:trPr>
        <w:tc>
          <w:tcPr>
            <w:tcW w:w="3179" w:type="dxa"/>
            <w:vAlign w:val="center"/>
          </w:tcPr>
          <w:p w14:paraId="50FF8859" w14:textId="32B3085B" w:rsidR="002C0959" w:rsidRPr="002C0959" w:rsidRDefault="00F36CAB" w:rsidP="0056212C">
            <w:pPr>
              <w:rPr>
                <w:rFonts w:ascii="Times New Roman" w:eastAsia="ＭＳ Ｐ明朝" w:hAnsi="Times New Roman" w:cs="メイリオ"/>
                <w:kern w:val="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メイリオ" w:hint="eastAsia"/>
                <w:kern w:val="0"/>
                <w:sz w:val="24"/>
                <w:szCs w:val="24"/>
              </w:rPr>
              <w:t>预定</w:t>
            </w:r>
            <w:r w:rsidR="002C0959" w:rsidRPr="002C0959">
              <w:rPr>
                <w:rFonts w:ascii="Times New Roman" w:eastAsia="ＭＳ Ｐ明朝" w:hAnsi="Times New Roman" w:cs="メイリオ"/>
                <w:kern w:val="0"/>
                <w:sz w:val="24"/>
                <w:szCs w:val="24"/>
              </w:rPr>
              <w:t>参</w:t>
            </w:r>
            <w:r w:rsidR="006C1A0F">
              <w:rPr>
                <w:rFonts w:ascii="SimSun" w:hAnsi="SimSun" w:cs="メイリオ" w:hint="eastAsia"/>
                <w:kern w:val="0"/>
                <w:sz w:val="24"/>
                <w:szCs w:val="24"/>
              </w:rPr>
              <w:t>会</w:t>
            </w:r>
            <w:bookmarkStart w:id="0" w:name="_GoBack"/>
            <w:bookmarkEnd w:id="0"/>
            <w:r w:rsidR="0056212C">
              <w:rPr>
                <w:rFonts w:ascii="SimSun" w:hAnsi="SimSun" w:cs="メイリオ" w:hint="eastAsia"/>
                <w:kern w:val="0"/>
                <w:sz w:val="24"/>
                <w:szCs w:val="24"/>
              </w:rPr>
              <w:t>人</w:t>
            </w:r>
            <w:r w:rsidR="002C0959" w:rsidRPr="002C0959">
              <w:rPr>
                <w:rFonts w:ascii="Times New Roman" w:eastAsia="ＭＳ Ｐ明朝" w:hAnsi="Times New Roman" w:cs="メイリオ"/>
                <w:kern w:val="0"/>
                <w:sz w:val="24"/>
                <w:szCs w:val="24"/>
              </w:rPr>
              <w:t>数</w:t>
            </w:r>
            <w:r w:rsidR="002C0959" w:rsidRPr="002C0959">
              <w:rPr>
                <w:rFonts w:ascii="Times New Roman" w:eastAsia="ＭＳ Ｐ明朝" w:hAnsi="Times New Roman" w:cs="メイリオ" w:hint="eastAsia"/>
                <w:kern w:val="0"/>
                <w:sz w:val="24"/>
                <w:szCs w:val="24"/>
                <w:lang w:eastAsia="ja-JP"/>
              </w:rPr>
              <w:t>(</w:t>
            </w:r>
            <w:r w:rsidR="0056212C">
              <w:rPr>
                <w:rFonts w:ascii="SimSun" w:hAnsi="SimSun" w:cs="メイリオ" w:hint="eastAsia"/>
                <w:kern w:val="0"/>
                <w:sz w:val="24"/>
                <w:szCs w:val="24"/>
              </w:rPr>
              <w:t>最少</w:t>
            </w:r>
            <w:r w:rsidR="002C0959" w:rsidRPr="002C0959">
              <w:rPr>
                <w:rFonts w:ascii="Times New Roman" w:eastAsia="ＭＳ Ｐ明朝" w:hAnsi="Times New Roman" w:cs="メイリオ" w:hint="eastAsia"/>
                <w:kern w:val="0"/>
                <w:sz w:val="24"/>
                <w:szCs w:val="24"/>
                <w:lang w:eastAsia="ja-JP"/>
              </w:rPr>
              <w:t>30</w:t>
            </w:r>
            <w:r w:rsidR="00691E78">
              <w:rPr>
                <w:rFonts w:ascii="Times New Roman" w:eastAsia="ＭＳ Ｐ明朝" w:hAnsi="Times New Roman" w:cs="メイリオ" w:hint="eastAsia"/>
                <w:kern w:val="0"/>
                <w:sz w:val="24"/>
                <w:szCs w:val="24"/>
                <w:lang w:eastAsia="ja-JP"/>
              </w:rPr>
              <w:t>人</w:t>
            </w:r>
            <w:r w:rsidR="002C0959" w:rsidRPr="002C0959">
              <w:rPr>
                <w:rFonts w:ascii="Times New Roman" w:eastAsia="ＭＳ Ｐ明朝" w:hAnsi="Times New Roman" w:cs="メイリオ" w:hint="eastAsia"/>
                <w:kern w:val="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5992" w:type="dxa"/>
            <w:vAlign w:val="center"/>
          </w:tcPr>
          <w:p w14:paraId="761E928C" w14:textId="452F01ED" w:rsidR="002C0959" w:rsidRPr="002C0959" w:rsidRDefault="00691E78" w:rsidP="00085AD9">
            <w:pPr>
              <w:ind w:right="240" w:firstLineChars="250" w:firstLine="600"/>
              <w:rPr>
                <w:rFonts w:ascii="Times New Roman" w:eastAsia="ＭＳ Ｐ明朝" w:hAnsi="Times New Roman" w:cs="メイリオ"/>
                <w:bCs/>
                <w:sz w:val="24"/>
                <w:szCs w:val="24"/>
                <w:lang w:eastAsia="ja-JP"/>
              </w:rPr>
            </w:pPr>
            <w:r>
              <w:rPr>
                <w:rFonts w:ascii="SimSun" w:hAnsi="SimSun" w:cs="メイリオ" w:hint="eastAsia"/>
                <w:bCs/>
                <w:sz w:val="24"/>
                <w:szCs w:val="24"/>
              </w:rPr>
              <w:t xml:space="preserve">  </w:t>
            </w:r>
            <w:r w:rsidR="00085AD9">
              <w:rPr>
                <w:rFonts w:ascii="SimSun" w:hAnsi="SimSun" w:cs="メイリオ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SimSun" w:hAnsi="SimSun" w:cs="メイリオ" w:hint="eastAsia"/>
                <w:bCs/>
                <w:sz w:val="24"/>
                <w:szCs w:val="24"/>
              </w:rPr>
              <w:t xml:space="preserve">  </w:t>
            </w:r>
            <w:r w:rsidR="00F36CAB">
              <w:rPr>
                <w:rFonts w:ascii="SimSun" w:hAnsi="SimSun" w:cs="メイリオ" w:hint="eastAsia"/>
                <w:bCs/>
                <w:sz w:val="24"/>
                <w:szCs w:val="24"/>
              </w:rPr>
              <w:t xml:space="preserve">        </w:t>
            </w:r>
            <w:r>
              <w:rPr>
                <w:rFonts w:ascii="SimSun" w:hAnsi="SimSun" w:cs="メイリオ" w:hint="eastAsia"/>
                <w:bCs/>
                <w:sz w:val="24"/>
                <w:szCs w:val="24"/>
              </w:rPr>
              <w:t xml:space="preserve">   </w:t>
            </w:r>
            <w:r w:rsidR="002C0959" w:rsidRPr="002C0959">
              <w:rPr>
                <w:rFonts w:ascii="Times New Roman" w:eastAsia="ＭＳ Ｐ明朝" w:hAnsi="Times New Roman" w:cs="メイリオ"/>
                <w:bCs/>
                <w:sz w:val="24"/>
                <w:szCs w:val="24"/>
              </w:rPr>
              <w:t>人</w:t>
            </w:r>
          </w:p>
        </w:tc>
      </w:tr>
      <w:tr w:rsidR="002C0959" w:rsidRPr="002C0959" w14:paraId="172F8FD7" w14:textId="77777777" w:rsidTr="0056212C">
        <w:trPr>
          <w:trHeight w:val="453"/>
        </w:trPr>
        <w:tc>
          <w:tcPr>
            <w:tcW w:w="3179" w:type="dxa"/>
            <w:vMerge w:val="restart"/>
            <w:vAlign w:val="center"/>
          </w:tcPr>
          <w:p w14:paraId="40657DB2" w14:textId="01EDDC2C" w:rsidR="002C0959" w:rsidRPr="002C0959" w:rsidRDefault="00691E78" w:rsidP="0056212C">
            <w:pPr>
              <w:rPr>
                <w:rFonts w:ascii="Times New Roman" w:eastAsia="ＭＳ Ｐ明朝" w:hAnsi="Times New Roman" w:cs="メイリオ"/>
                <w:kern w:val="0"/>
                <w:sz w:val="24"/>
                <w:szCs w:val="24"/>
              </w:rPr>
            </w:pPr>
            <w:r w:rsidRPr="002C0959">
              <w:rPr>
                <w:rFonts w:ascii="Times New Roman" w:eastAsia="ＭＳ Ｐ明朝" w:hAnsi="Times New Roman" w:cs="メイリオ"/>
                <w:kern w:val="0"/>
                <w:sz w:val="24"/>
                <w:szCs w:val="24"/>
              </w:rPr>
              <w:t>予定</w:t>
            </w:r>
            <w:r>
              <w:rPr>
                <w:rFonts w:ascii="Times New Roman" w:eastAsia="ＭＳ Ｐ明朝" w:hAnsi="Times New Roman" w:cs="メイリオ"/>
                <w:kern w:val="0"/>
                <w:sz w:val="24"/>
                <w:szCs w:val="24"/>
              </w:rPr>
              <w:t>参加</w:t>
            </w:r>
            <w:r w:rsidR="002C0959" w:rsidRPr="002C0959">
              <w:rPr>
                <w:rFonts w:ascii="Times New Roman" w:eastAsia="ＭＳ Ｐ明朝" w:hAnsi="Times New Roman" w:cs="メイリオ"/>
                <w:kern w:val="0"/>
                <w:sz w:val="24"/>
                <w:szCs w:val="24"/>
              </w:rPr>
              <w:t>学校名</w:t>
            </w:r>
            <w:r w:rsidR="002C0959" w:rsidRPr="002C0959">
              <w:rPr>
                <w:rFonts w:ascii="Times New Roman" w:eastAsia="ＭＳ Ｐ明朝" w:hAnsi="Times New Roman" w:cs="メイリオ" w:hint="eastAsia"/>
                <w:kern w:val="0"/>
                <w:sz w:val="24"/>
                <w:szCs w:val="24"/>
              </w:rPr>
              <w:t>（</w:t>
            </w:r>
            <w:r w:rsidR="002C0959" w:rsidRPr="002C0959">
              <w:rPr>
                <w:rFonts w:ascii="Times New Roman" w:eastAsia="ＭＳ Ｐ明朝" w:hAnsi="Times New Roman" w:cs="メイリオ" w:hint="eastAsia"/>
                <w:kern w:val="0"/>
                <w:sz w:val="24"/>
                <w:szCs w:val="24"/>
              </w:rPr>
              <w:t>3</w:t>
            </w:r>
            <w:r w:rsidR="002C0959" w:rsidRPr="002C0959">
              <w:rPr>
                <w:rFonts w:ascii="Times New Roman" w:eastAsia="ＭＳ Ｐ明朝" w:hAnsi="Times New Roman" w:cs="メイリオ"/>
                <w:kern w:val="0"/>
                <w:sz w:val="24"/>
                <w:szCs w:val="24"/>
              </w:rPr>
              <w:t>校以上</w:t>
            </w:r>
            <w:r w:rsidR="002C0959" w:rsidRPr="002C0959">
              <w:rPr>
                <w:rFonts w:ascii="Times New Roman" w:eastAsia="ＭＳ Ｐ明朝" w:hAnsi="Times New Roman" w:cs="メイリオ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992" w:type="dxa"/>
          </w:tcPr>
          <w:p w14:paraId="1093F520" w14:textId="77777777" w:rsidR="002C0959" w:rsidRPr="002C0959" w:rsidRDefault="002C0959" w:rsidP="0037447B">
            <w:pPr>
              <w:ind w:right="240"/>
              <w:rPr>
                <w:rFonts w:ascii="Times New Roman" w:eastAsia="ＭＳ Ｐ明朝" w:hAnsi="Times New Roman" w:cs="メイリオ"/>
                <w:bCs/>
                <w:sz w:val="24"/>
                <w:szCs w:val="24"/>
              </w:rPr>
            </w:pPr>
            <w:r w:rsidRPr="002C0959">
              <w:rPr>
                <w:rFonts w:ascii="Times New Roman" w:eastAsia="ＭＳ Ｐ明朝" w:hAnsi="Times New Roman" w:cs="メイリオ" w:hint="eastAsia"/>
                <w:bCs/>
                <w:sz w:val="24"/>
                <w:szCs w:val="24"/>
              </w:rPr>
              <w:t xml:space="preserve">　　　</w:t>
            </w:r>
          </w:p>
        </w:tc>
      </w:tr>
      <w:tr w:rsidR="002C0959" w:rsidRPr="002C0959" w14:paraId="6836D6B0" w14:textId="77777777" w:rsidTr="0037447B">
        <w:trPr>
          <w:trHeight w:val="416"/>
        </w:trPr>
        <w:tc>
          <w:tcPr>
            <w:tcW w:w="3179" w:type="dxa"/>
            <w:vMerge/>
          </w:tcPr>
          <w:p w14:paraId="16ADDBF6" w14:textId="77777777" w:rsidR="002C0959" w:rsidRPr="002C0959" w:rsidRDefault="002C0959" w:rsidP="0037447B">
            <w:pPr>
              <w:ind w:right="240"/>
              <w:rPr>
                <w:rFonts w:ascii="Times New Roman" w:eastAsia="ＭＳ Ｐ明朝" w:hAnsi="Times New Roman" w:cs="メイリオ"/>
                <w:kern w:val="0"/>
                <w:sz w:val="24"/>
                <w:szCs w:val="24"/>
              </w:rPr>
            </w:pPr>
          </w:p>
        </w:tc>
        <w:tc>
          <w:tcPr>
            <w:tcW w:w="5992" w:type="dxa"/>
          </w:tcPr>
          <w:p w14:paraId="26DC3054" w14:textId="77777777" w:rsidR="002C0959" w:rsidRPr="002C0959" w:rsidRDefault="002C0959" w:rsidP="0037447B">
            <w:pPr>
              <w:ind w:right="240"/>
              <w:rPr>
                <w:rFonts w:ascii="Times New Roman" w:eastAsia="ＭＳ Ｐ明朝" w:hAnsi="Times New Roman" w:cs="メイリオ"/>
                <w:bCs/>
                <w:sz w:val="24"/>
                <w:szCs w:val="24"/>
              </w:rPr>
            </w:pPr>
          </w:p>
        </w:tc>
      </w:tr>
      <w:tr w:rsidR="002C0959" w:rsidRPr="002C0959" w14:paraId="44134B38" w14:textId="77777777" w:rsidTr="0037447B">
        <w:trPr>
          <w:trHeight w:val="422"/>
        </w:trPr>
        <w:tc>
          <w:tcPr>
            <w:tcW w:w="3179" w:type="dxa"/>
            <w:vMerge/>
          </w:tcPr>
          <w:p w14:paraId="1AD7056B" w14:textId="77777777" w:rsidR="002C0959" w:rsidRPr="002C0959" w:rsidRDefault="002C0959" w:rsidP="0037447B">
            <w:pPr>
              <w:ind w:right="240"/>
              <w:rPr>
                <w:rFonts w:ascii="Times New Roman" w:eastAsia="ＭＳ Ｐ明朝" w:hAnsi="Times New Roman" w:cs="メイリオ"/>
                <w:kern w:val="0"/>
                <w:sz w:val="24"/>
                <w:szCs w:val="24"/>
              </w:rPr>
            </w:pPr>
          </w:p>
        </w:tc>
        <w:tc>
          <w:tcPr>
            <w:tcW w:w="5992" w:type="dxa"/>
          </w:tcPr>
          <w:p w14:paraId="45F7876D" w14:textId="77777777" w:rsidR="002C0959" w:rsidRPr="002C0959" w:rsidRDefault="002C0959" w:rsidP="0037447B">
            <w:pPr>
              <w:ind w:right="240"/>
              <w:rPr>
                <w:rFonts w:ascii="Times New Roman" w:eastAsia="ＭＳ Ｐ明朝" w:hAnsi="Times New Roman" w:cs="メイリオ"/>
                <w:bCs/>
                <w:sz w:val="24"/>
                <w:szCs w:val="24"/>
              </w:rPr>
            </w:pPr>
          </w:p>
        </w:tc>
      </w:tr>
      <w:tr w:rsidR="002C0959" w:rsidRPr="002C0959" w14:paraId="7D4B0D34" w14:textId="77777777" w:rsidTr="0037447B">
        <w:trPr>
          <w:trHeight w:val="422"/>
        </w:trPr>
        <w:tc>
          <w:tcPr>
            <w:tcW w:w="3179" w:type="dxa"/>
            <w:vMerge/>
          </w:tcPr>
          <w:p w14:paraId="33398F64" w14:textId="77777777" w:rsidR="002C0959" w:rsidRPr="002C0959" w:rsidRDefault="002C0959" w:rsidP="0037447B">
            <w:pPr>
              <w:ind w:right="240"/>
              <w:rPr>
                <w:rFonts w:ascii="Times New Roman" w:eastAsia="ＭＳ Ｐ明朝" w:hAnsi="Times New Roman" w:cs="メイリオ"/>
                <w:kern w:val="0"/>
                <w:sz w:val="24"/>
                <w:szCs w:val="24"/>
              </w:rPr>
            </w:pPr>
          </w:p>
        </w:tc>
        <w:tc>
          <w:tcPr>
            <w:tcW w:w="5992" w:type="dxa"/>
          </w:tcPr>
          <w:p w14:paraId="423EC652" w14:textId="77777777" w:rsidR="002C0959" w:rsidRPr="002C0959" w:rsidRDefault="002C0959" w:rsidP="0037447B">
            <w:pPr>
              <w:ind w:right="240"/>
              <w:rPr>
                <w:rFonts w:ascii="Times New Roman" w:eastAsia="ＭＳ Ｐ明朝" w:hAnsi="Times New Roman" w:cs="メイリオ"/>
                <w:bCs/>
                <w:sz w:val="24"/>
                <w:szCs w:val="24"/>
                <w:lang w:eastAsia="zh-TW"/>
              </w:rPr>
            </w:pPr>
          </w:p>
        </w:tc>
      </w:tr>
      <w:tr w:rsidR="002C0959" w:rsidRPr="002C0959" w14:paraId="228A4143" w14:textId="77777777" w:rsidTr="0037447B">
        <w:trPr>
          <w:trHeight w:val="521"/>
        </w:trPr>
        <w:tc>
          <w:tcPr>
            <w:tcW w:w="3179" w:type="dxa"/>
          </w:tcPr>
          <w:p w14:paraId="434686CA" w14:textId="77777777" w:rsidR="002C0959" w:rsidRPr="00691E78" w:rsidRDefault="002C0959" w:rsidP="0037447B">
            <w:pPr>
              <w:jc w:val="left"/>
              <w:rPr>
                <w:rFonts w:ascii="SimSun" w:hAnsi="SimSun" w:cs="メイリオ"/>
                <w:kern w:val="0"/>
                <w:sz w:val="20"/>
                <w:szCs w:val="20"/>
              </w:rPr>
            </w:pPr>
            <w:r w:rsidRPr="00691E78">
              <w:rPr>
                <w:rFonts w:ascii="SimSun" w:hAnsi="SimSun" w:cs="メイリオ" w:hint="eastAsia"/>
                <w:kern w:val="0"/>
                <w:sz w:val="24"/>
                <w:szCs w:val="24"/>
              </w:rPr>
              <w:t>研修内容（Ⅰ）</w:t>
            </w:r>
          </w:p>
          <w:p w14:paraId="03ADD9D0" w14:textId="30765064" w:rsidR="002C0959" w:rsidRPr="00691E78" w:rsidRDefault="002C0959" w:rsidP="0037447B">
            <w:pPr>
              <w:jc w:val="left"/>
              <w:rPr>
                <w:rFonts w:ascii="SimSun" w:hAnsi="SimSun" w:cs="メイリオ"/>
                <w:kern w:val="0"/>
                <w:sz w:val="24"/>
                <w:szCs w:val="24"/>
              </w:rPr>
            </w:pPr>
            <w:r w:rsidRPr="00691E78">
              <w:rPr>
                <w:rFonts w:ascii="SimSun" w:hAnsi="SimSun" w:cs="メイリオ" w:hint="eastAsia"/>
                <w:kern w:val="0"/>
                <w:sz w:val="20"/>
                <w:szCs w:val="20"/>
              </w:rPr>
              <w:t>北京日本文化中心</w:t>
            </w:r>
            <w:r w:rsidR="00691E78" w:rsidRPr="00691E78">
              <w:rPr>
                <w:rFonts w:ascii="SimSun" w:hAnsi="SimSun" w:cs="メイリオ" w:hint="eastAsia"/>
                <w:kern w:val="0"/>
                <w:sz w:val="20"/>
                <w:szCs w:val="20"/>
              </w:rPr>
              <w:t>选定的题目</w:t>
            </w:r>
          </w:p>
        </w:tc>
        <w:tc>
          <w:tcPr>
            <w:tcW w:w="5992" w:type="dxa"/>
          </w:tcPr>
          <w:p w14:paraId="3F89BFA7" w14:textId="44F2CBF5" w:rsidR="002C0959" w:rsidRPr="002C0959" w:rsidRDefault="002C0959" w:rsidP="0037447B">
            <w:pPr>
              <w:ind w:right="240"/>
              <w:rPr>
                <w:rFonts w:ascii="Times New Roman" w:eastAsia="ＭＳ Ｐ明朝" w:hAnsi="Times New Roman" w:cs="メイリオ"/>
                <w:bCs/>
                <w:sz w:val="24"/>
                <w:szCs w:val="24"/>
                <w:lang w:eastAsia="ja-JP"/>
              </w:rPr>
            </w:pPr>
            <w:r w:rsidRPr="002C0959">
              <w:rPr>
                <w:rFonts w:ascii="Times New Roman" w:eastAsia="ＭＳ Ｐ明朝" w:hAnsi="Times New Roman" w:cs="メイリオ" w:hint="eastAsia"/>
                <w:bCs/>
                <w:sz w:val="24"/>
                <w:szCs w:val="24"/>
                <w:lang w:eastAsia="ja-JP"/>
              </w:rPr>
              <w:t>《艾琳学日</w:t>
            </w:r>
            <w:r w:rsidRPr="002C0959">
              <w:rPr>
                <w:rFonts w:ascii="SimSun" w:hAnsi="SimSun" w:cs="SimSun" w:hint="eastAsia"/>
                <w:bCs/>
                <w:sz w:val="24"/>
                <w:szCs w:val="24"/>
                <w:lang w:eastAsia="ja-JP"/>
              </w:rPr>
              <w:t>语</w:t>
            </w:r>
            <w:r w:rsidRPr="002C0959">
              <w:rPr>
                <w:rFonts w:ascii="Times New Roman" w:eastAsia="ＭＳ Ｐ明朝" w:hAnsi="Times New Roman" w:cs="メイリオ" w:hint="eastAsia"/>
                <w:bCs/>
                <w:sz w:val="24"/>
                <w:szCs w:val="24"/>
                <w:lang w:eastAsia="ja-JP"/>
              </w:rPr>
              <w:t>》を使った文化授業</w:t>
            </w:r>
            <w:r w:rsidR="00475317">
              <w:rPr>
                <w:rFonts w:ascii="SimSun" w:hAnsi="SimSun" w:cs="メイリオ" w:hint="eastAsia"/>
                <w:bCs/>
                <w:sz w:val="24"/>
                <w:szCs w:val="24"/>
                <w:lang w:eastAsia="ja-JP"/>
              </w:rPr>
              <w:t>（必修）</w:t>
            </w:r>
          </w:p>
        </w:tc>
      </w:tr>
      <w:tr w:rsidR="002C0959" w:rsidRPr="002C0959" w14:paraId="0EC57CC4" w14:textId="77777777" w:rsidTr="0056212C">
        <w:trPr>
          <w:trHeight w:val="1033"/>
        </w:trPr>
        <w:tc>
          <w:tcPr>
            <w:tcW w:w="3179" w:type="dxa"/>
            <w:vAlign w:val="center"/>
          </w:tcPr>
          <w:p w14:paraId="03F81F3A" w14:textId="5975CBD9" w:rsidR="0056212C" w:rsidRPr="0056212C" w:rsidRDefault="002C0959" w:rsidP="0056212C">
            <w:pPr>
              <w:rPr>
                <w:rFonts w:ascii="SimSun" w:hAnsi="SimSun" w:cs="メイリオ"/>
                <w:kern w:val="0"/>
                <w:sz w:val="24"/>
                <w:szCs w:val="24"/>
              </w:rPr>
            </w:pPr>
            <w:r w:rsidRPr="00691E78">
              <w:rPr>
                <w:rFonts w:ascii="SimSun" w:hAnsi="SimSun" w:cs="メイリオ" w:hint="eastAsia"/>
                <w:kern w:val="0"/>
                <w:sz w:val="24"/>
                <w:szCs w:val="24"/>
              </w:rPr>
              <w:t>研修内容（Ⅱ）</w:t>
            </w:r>
            <w:r w:rsidR="00691E78" w:rsidRPr="00691E78">
              <w:rPr>
                <w:rFonts w:ascii="SimSun" w:hAnsi="SimSun" w:cs="メイリオ" w:hint="eastAsia"/>
                <w:kern w:val="0"/>
                <w:sz w:val="24"/>
                <w:szCs w:val="24"/>
              </w:rPr>
              <w:t>主办校可在以下题目中任选一项。</w:t>
            </w:r>
          </w:p>
        </w:tc>
        <w:tc>
          <w:tcPr>
            <w:tcW w:w="5992" w:type="dxa"/>
          </w:tcPr>
          <w:p w14:paraId="60D2B70E" w14:textId="77777777" w:rsidR="002C0959" w:rsidRPr="002C0959" w:rsidRDefault="002C0959" w:rsidP="0037447B">
            <w:pPr>
              <w:ind w:right="240"/>
              <w:rPr>
                <w:rFonts w:ascii="Times New Roman" w:eastAsia="ＭＳ Ｐ明朝" w:hAnsi="Times New Roman" w:cs="メイリオ"/>
                <w:bCs/>
                <w:sz w:val="24"/>
                <w:szCs w:val="24"/>
              </w:rPr>
            </w:pPr>
          </w:p>
        </w:tc>
      </w:tr>
      <w:tr w:rsidR="002C0959" w:rsidRPr="00691E78" w14:paraId="2B43FB40" w14:textId="77777777" w:rsidTr="0056212C">
        <w:trPr>
          <w:trHeight w:val="977"/>
        </w:trPr>
        <w:tc>
          <w:tcPr>
            <w:tcW w:w="3179" w:type="dxa"/>
            <w:vAlign w:val="center"/>
          </w:tcPr>
          <w:p w14:paraId="4950152A" w14:textId="4BE54861" w:rsidR="002C0959" w:rsidRPr="00691E78" w:rsidRDefault="002C0959" w:rsidP="0056212C">
            <w:pPr>
              <w:rPr>
                <w:rFonts w:ascii="SimSun" w:hAnsi="SimSun" w:cs="メイリオ"/>
                <w:kern w:val="0"/>
                <w:sz w:val="24"/>
                <w:szCs w:val="24"/>
              </w:rPr>
            </w:pPr>
            <w:r w:rsidRPr="00691E78">
              <w:rPr>
                <w:rFonts w:ascii="SimSun" w:hAnsi="SimSun" w:cs="メイリオ" w:hint="eastAsia"/>
                <w:kern w:val="0"/>
                <w:sz w:val="24"/>
                <w:szCs w:val="24"/>
              </w:rPr>
              <w:t>研修用</w:t>
            </w:r>
            <w:r w:rsidRPr="00691E78">
              <w:rPr>
                <w:rFonts w:ascii="SimSun" w:hAnsi="SimSun" w:cs="メイリオ"/>
                <w:kern w:val="0"/>
                <w:sz w:val="24"/>
                <w:szCs w:val="24"/>
              </w:rPr>
              <w:t>教室</w:t>
            </w:r>
            <w:r w:rsidR="00691E78" w:rsidRPr="00691E78">
              <w:rPr>
                <w:rFonts w:ascii="SimSun" w:hAnsi="SimSun" w:cs="メイリオ" w:hint="eastAsia"/>
                <w:kern w:val="0"/>
                <w:sz w:val="24"/>
                <w:szCs w:val="24"/>
              </w:rPr>
              <w:t>信息</w:t>
            </w:r>
            <w:r w:rsidRPr="00691E78">
              <w:rPr>
                <w:rFonts w:ascii="SimSun" w:hAnsi="SimSun" w:cs="メイリオ"/>
                <w:kern w:val="0"/>
                <w:sz w:val="24"/>
                <w:szCs w:val="24"/>
              </w:rPr>
              <w:t xml:space="preserve">　</w:t>
            </w:r>
          </w:p>
          <w:p w14:paraId="2048BB4F" w14:textId="171A1BCD" w:rsidR="00691E78" w:rsidRPr="00691E78" w:rsidRDefault="002C0959" w:rsidP="0056212C">
            <w:pPr>
              <w:rPr>
                <w:rFonts w:ascii="SimSun" w:hAnsi="SimSun" w:cs="メイリオ"/>
                <w:kern w:val="0"/>
                <w:sz w:val="20"/>
                <w:szCs w:val="20"/>
              </w:rPr>
            </w:pPr>
            <w:r w:rsidRPr="00691E78">
              <w:rPr>
                <w:rFonts w:ascii="SimSun" w:hAnsi="SimSun" w:cs="メイリオ" w:hint="eastAsia"/>
                <w:kern w:val="0"/>
                <w:sz w:val="20"/>
                <w:szCs w:val="20"/>
              </w:rPr>
              <w:t>例：一般教室、</w:t>
            </w:r>
            <w:r w:rsidR="00691E78" w:rsidRPr="00691E78">
              <w:rPr>
                <w:rFonts w:ascii="SimSun" w:hAnsi="SimSun" w:cs="メイリオ" w:hint="eastAsia"/>
                <w:kern w:val="0"/>
                <w:sz w:val="20"/>
                <w:szCs w:val="20"/>
              </w:rPr>
              <w:t>桌子可移动</w:t>
            </w:r>
            <w:r w:rsidR="00BB1028" w:rsidRPr="00691E78">
              <w:rPr>
                <w:rFonts w:ascii="SimSun" w:hAnsi="SimSun" w:cs="メイリオ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5992" w:type="dxa"/>
          </w:tcPr>
          <w:p w14:paraId="21469161" w14:textId="77777777" w:rsidR="002C0959" w:rsidRPr="00691E78" w:rsidRDefault="002C0959" w:rsidP="0037447B">
            <w:pPr>
              <w:ind w:right="240"/>
              <w:rPr>
                <w:rFonts w:ascii="SimSun" w:hAnsi="SimSun" w:cs="メイリオ"/>
                <w:bCs/>
              </w:rPr>
            </w:pPr>
          </w:p>
        </w:tc>
      </w:tr>
      <w:tr w:rsidR="002C0959" w:rsidRPr="00691E78" w14:paraId="2C810085" w14:textId="77777777" w:rsidTr="0037447B">
        <w:trPr>
          <w:trHeight w:val="3775"/>
        </w:trPr>
        <w:tc>
          <w:tcPr>
            <w:tcW w:w="9171" w:type="dxa"/>
            <w:gridSpan w:val="2"/>
            <w:tcBorders>
              <w:left w:val="nil"/>
              <w:bottom w:val="nil"/>
              <w:right w:val="nil"/>
            </w:tcBorders>
          </w:tcPr>
          <w:p w14:paraId="50256D78" w14:textId="51B0EA3C" w:rsidR="00F75489" w:rsidRDefault="00F75489" w:rsidP="00F75489">
            <w:pPr>
              <w:jc w:val="left"/>
              <w:rPr>
                <w:rFonts w:ascii="SimSun" w:hAnsi="SimSun" w:cs="メイリオ"/>
                <w:kern w:val="0"/>
                <w:sz w:val="24"/>
                <w:szCs w:val="24"/>
              </w:rPr>
            </w:pPr>
            <w:r>
              <w:rPr>
                <w:rFonts w:ascii="SimSun" w:hAnsi="SimSun" w:cs="メイリオ" w:hint="eastAsia"/>
                <w:kern w:val="0"/>
                <w:sz w:val="24"/>
                <w:szCs w:val="24"/>
              </w:rPr>
              <w:t>请</w:t>
            </w:r>
            <w:r w:rsidRPr="00691E78">
              <w:rPr>
                <w:rFonts w:ascii="SimSun" w:hAnsi="SimSun" w:cs="メイリオ" w:hint="eastAsia"/>
                <w:kern w:val="0"/>
                <w:sz w:val="24"/>
                <w:szCs w:val="24"/>
              </w:rPr>
              <w:t>在以下题目中任选一项</w:t>
            </w:r>
            <w:r>
              <w:rPr>
                <w:rFonts w:ascii="SimSun" w:hAnsi="SimSun" w:cs="メイリオ" w:hint="eastAsia"/>
                <w:kern w:val="0"/>
                <w:sz w:val="24"/>
                <w:szCs w:val="24"/>
              </w:rPr>
              <w:t>：</w:t>
            </w:r>
          </w:p>
          <w:p w14:paraId="6A0A84E3" w14:textId="3781B104" w:rsidR="002C0959" w:rsidRPr="00F75489" w:rsidRDefault="002C0959" w:rsidP="0037447B">
            <w:pPr>
              <w:jc w:val="left"/>
              <w:rPr>
                <w:rFonts w:ascii="SimSun" w:hAnsi="SimSun" w:cs="メイリオ"/>
                <w:b/>
                <w:bCs/>
                <w:color w:val="00B050"/>
                <w:sz w:val="24"/>
                <w:szCs w:val="24"/>
              </w:rPr>
            </w:pPr>
          </w:p>
          <w:p w14:paraId="199158DF" w14:textId="520AE4EC" w:rsidR="00691E78" w:rsidRPr="00691E78" w:rsidRDefault="00691E78" w:rsidP="00691E78">
            <w:pPr>
              <w:pStyle w:val="a8"/>
              <w:spacing w:line="0" w:lineRule="atLeast"/>
              <w:rPr>
                <w:rFonts w:ascii="SimSun" w:hAnsi="SimSun"/>
                <w:sz w:val="24"/>
                <w:szCs w:val="24"/>
              </w:rPr>
            </w:pPr>
            <w:r w:rsidRPr="00691E78">
              <w:rPr>
                <w:rFonts w:ascii="SimSun" w:hAnsi="SimSun" w:hint="eastAsia"/>
                <w:sz w:val="24"/>
                <w:szCs w:val="24"/>
              </w:rPr>
              <w:t>①怎样设定课程目标和评価标准</w:t>
            </w:r>
          </w:p>
          <w:p w14:paraId="780B197B" w14:textId="5CEDEDCA" w:rsidR="00691E78" w:rsidRPr="00691E78" w:rsidRDefault="00691E78" w:rsidP="00691E78">
            <w:pPr>
              <w:pStyle w:val="a8"/>
              <w:spacing w:line="0" w:lineRule="atLeast"/>
              <w:rPr>
                <w:rFonts w:ascii="SimSun" w:hAnsi="SimSun"/>
                <w:sz w:val="24"/>
                <w:szCs w:val="24"/>
              </w:rPr>
            </w:pPr>
            <w:r w:rsidRPr="00691E78">
              <w:rPr>
                <w:rFonts w:ascii="SimSun" w:hAnsi="SimSun" w:hint="eastAsia"/>
                <w:sz w:val="24"/>
                <w:szCs w:val="24"/>
              </w:rPr>
              <w:t>②怎样应用JF日語教育标准</w:t>
            </w:r>
          </w:p>
          <w:p w14:paraId="5CDD85E8" w14:textId="6DCBB61E" w:rsidR="00691E78" w:rsidRPr="00691E78" w:rsidRDefault="00691E78" w:rsidP="00691E78">
            <w:pPr>
              <w:pStyle w:val="a8"/>
              <w:spacing w:line="0" w:lineRule="atLeast"/>
              <w:rPr>
                <w:rFonts w:ascii="SimSun" w:hAnsi="SimSun"/>
                <w:sz w:val="24"/>
                <w:szCs w:val="24"/>
              </w:rPr>
            </w:pPr>
            <w:r w:rsidRPr="00691E78">
              <w:rPr>
                <w:rFonts w:ascii="SimSun" w:hAnsi="SimSun" w:hint="eastAsia"/>
                <w:sz w:val="24"/>
                <w:szCs w:val="24"/>
              </w:rPr>
              <w:t>③怎样用「</w:t>
            </w:r>
            <w:r w:rsidR="00C83AC3">
              <w:rPr>
                <w:rFonts w:asciiTheme="minorEastAsia" w:hAnsiTheme="minorEastAsia" w:hint="eastAsia"/>
                <w:sz w:val="24"/>
                <w:szCs w:val="24"/>
              </w:rPr>
              <w:t>日语</w:t>
            </w:r>
            <w:r w:rsidRPr="00691E78">
              <w:rPr>
                <w:rFonts w:ascii="SimSun" w:hAnsi="SimSun" w:hint="eastAsia"/>
                <w:sz w:val="24"/>
                <w:szCs w:val="24"/>
              </w:rPr>
              <w:t>能力指标（Can-do）」来进行课堂设计</w:t>
            </w:r>
          </w:p>
          <w:p w14:paraId="396709A5" w14:textId="1C715A58" w:rsidR="00691E78" w:rsidRPr="00691E78" w:rsidRDefault="00691E78" w:rsidP="00691E78">
            <w:pPr>
              <w:rPr>
                <w:rFonts w:ascii="SimSun" w:hAnsi="SimSun" w:cs="Courier New"/>
                <w:sz w:val="24"/>
                <w:szCs w:val="24"/>
                <w:lang w:eastAsia="ja-JP"/>
              </w:rPr>
            </w:pPr>
            <w:r w:rsidRPr="00691E78">
              <w:rPr>
                <w:rFonts w:ascii="SimSun" w:hAnsi="SimSun" w:cs="Courier New" w:hint="eastAsia"/>
                <w:sz w:val="24"/>
                <w:szCs w:val="24"/>
                <w:lang w:eastAsia="ja-JP"/>
              </w:rPr>
              <w:t>④怎样教中</w:t>
            </w:r>
            <w:r w:rsidRPr="00691E78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・</w:t>
            </w:r>
            <w:r w:rsidRPr="00691E78">
              <w:rPr>
                <w:rFonts w:ascii="SimSun" w:hAnsi="SimSun" w:cs="Courier New" w:hint="eastAsia"/>
                <w:sz w:val="24"/>
                <w:szCs w:val="24"/>
                <w:lang w:eastAsia="ja-JP"/>
              </w:rPr>
              <w:t>高级日语</w:t>
            </w:r>
          </w:p>
          <w:p w14:paraId="40E9DC27" w14:textId="69FA7855" w:rsidR="00691E78" w:rsidRPr="00691E78" w:rsidRDefault="00691E78" w:rsidP="00691E78">
            <w:pPr>
              <w:pStyle w:val="a8"/>
              <w:spacing w:line="0" w:lineRule="atLeast"/>
              <w:rPr>
                <w:rFonts w:ascii="SimSun" w:hAnsi="SimSun"/>
                <w:sz w:val="24"/>
                <w:szCs w:val="24"/>
                <w:lang w:eastAsia="ja-JP"/>
              </w:rPr>
            </w:pPr>
            <w:r w:rsidRPr="00691E78">
              <w:rPr>
                <w:rFonts w:ascii="SimSun" w:hAnsi="SimSun" w:hint="eastAsia"/>
                <w:sz w:val="24"/>
                <w:szCs w:val="24"/>
                <w:lang w:eastAsia="ja-JP"/>
              </w:rPr>
              <w:t>⑤怎样教初级日语</w:t>
            </w:r>
          </w:p>
          <w:p w14:paraId="66AF9C82" w14:textId="15E31EE4" w:rsidR="00691E78" w:rsidRPr="00691E78" w:rsidRDefault="00691E78" w:rsidP="00691E78">
            <w:pPr>
              <w:rPr>
                <w:rFonts w:ascii="SimSun" w:hAnsi="SimSun" w:cs="Courier New"/>
                <w:sz w:val="24"/>
                <w:szCs w:val="24"/>
              </w:rPr>
            </w:pPr>
            <w:r w:rsidRPr="00691E78">
              <w:rPr>
                <w:rFonts w:ascii="SimSun" w:hAnsi="SimSun" w:cs="Courier New" w:hint="eastAsia"/>
                <w:sz w:val="24"/>
                <w:szCs w:val="24"/>
              </w:rPr>
              <w:t>⑥怎样上读解课</w:t>
            </w:r>
          </w:p>
          <w:p w14:paraId="7A1406FB" w14:textId="2CD472A0" w:rsidR="00691E78" w:rsidRPr="00691E78" w:rsidRDefault="00691E78" w:rsidP="00691E78">
            <w:pPr>
              <w:rPr>
                <w:rFonts w:ascii="SimSun" w:hAnsi="SimSun" w:cs="Courier New"/>
                <w:sz w:val="24"/>
                <w:szCs w:val="24"/>
              </w:rPr>
            </w:pPr>
            <w:r w:rsidRPr="00691E78">
              <w:rPr>
                <w:rFonts w:ascii="SimSun" w:hAnsi="SimSun" w:cs="Courier New" w:hint="eastAsia"/>
                <w:sz w:val="24"/>
                <w:szCs w:val="24"/>
              </w:rPr>
              <w:t>⑦怎样上听力课</w:t>
            </w:r>
          </w:p>
          <w:p w14:paraId="6D5CD0A1" w14:textId="5B7CCA52" w:rsidR="00691E78" w:rsidRPr="00691E78" w:rsidRDefault="00691E78" w:rsidP="00691E78">
            <w:pPr>
              <w:rPr>
                <w:rFonts w:ascii="SimSun" w:hAnsi="SimSun" w:cs="Courier New"/>
                <w:sz w:val="24"/>
                <w:szCs w:val="24"/>
              </w:rPr>
            </w:pPr>
            <w:r w:rsidRPr="00691E78">
              <w:rPr>
                <w:rFonts w:ascii="SimSun" w:hAnsi="SimSun" w:cs="Courier New" w:hint="eastAsia"/>
                <w:sz w:val="24"/>
                <w:szCs w:val="24"/>
              </w:rPr>
              <w:t>⑧怎样上作文课</w:t>
            </w:r>
          </w:p>
          <w:p w14:paraId="1CBC9DA9" w14:textId="5E45F955" w:rsidR="00691E78" w:rsidRPr="00691E78" w:rsidRDefault="00691E78" w:rsidP="00691E78">
            <w:pPr>
              <w:rPr>
                <w:rFonts w:ascii="SimSun" w:hAnsi="SimSun" w:cs="Courier New"/>
                <w:sz w:val="24"/>
                <w:szCs w:val="24"/>
              </w:rPr>
            </w:pPr>
            <w:r w:rsidRPr="00691E78">
              <w:rPr>
                <w:rFonts w:ascii="SimSun" w:hAnsi="SimSun" w:cs="Courier New" w:hint="eastAsia"/>
                <w:sz w:val="24"/>
                <w:szCs w:val="24"/>
              </w:rPr>
              <w:t>⑨怎样上会话课</w:t>
            </w:r>
          </w:p>
          <w:p w14:paraId="0AF928E6" w14:textId="0D1EDB30" w:rsidR="00691E78" w:rsidRPr="00691E78" w:rsidRDefault="00691E78" w:rsidP="00691E78">
            <w:pPr>
              <w:rPr>
                <w:rFonts w:ascii="SimSun" w:hAnsi="SimSun" w:cs="Courier New"/>
                <w:sz w:val="24"/>
                <w:szCs w:val="24"/>
                <w:lang w:eastAsia="ja-JP"/>
              </w:rPr>
            </w:pPr>
            <w:r w:rsidRPr="00691E78">
              <w:rPr>
                <w:rFonts w:ascii="SimSun" w:hAnsi="SimSun" w:cs="Courier New" w:hint="eastAsia"/>
                <w:sz w:val="24"/>
                <w:szCs w:val="24"/>
                <w:lang w:eastAsia="ja-JP"/>
              </w:rPr>
              <w:t>⑩怎样上</w:t>
            </w:r>
            <w:r w:rsidRPr="00691E78">
              <w:rPr>
                <w:rFonts w:ascii="SimSun" w:hAnsi="SimSun" w:cs="Courier New" w:hint="eastAsia"/>
                <w:sz w:val="24"/>
                <w:szCs w:val="24"/>
              </w:rPr>
              <w:t>语法</w:t>
            </w:r>
            <w:r w:rsidRPr="00691E78">
              <w:rPr>
                <w:rFonts w:ascii="SimSun" w:hAnsi="SimSun" w:cs="Courier New" w:hint="eastAsia"/>
                <w:sz w:val="24"/>
                <w:szCs w:val="24"/>
                <w:lang w:eastAsia="ja-JP"/>
              </w:rPr>
              <w:t>课</w:t>
            </w:r>
          </w:p>
          <w:p w14:paraId="26191D2D" w14:textId="0A498D15" w:rsidR="002C0959" w:rsidRPr="00691E78" w:rsidRDefault="002C0959" w:rsidP="00691E78">
            <w:pPr>
              <w:rPr>
                <w:rFonts w:ascii="SimSun" w:hAnsi="SimSun" w:cs="メイリオ"/>
                <w:sz w:val="24"/>
                <w:szCs w:val="24"/>
                <w:lang w:eastAsia="ja-JP"/>
              </w:rPr>
            </w:pPr>
          </w:p>
        </w:tc>
      </w:tr>
    </w:tbl>
    <w:p w14:paraId="786F7270" w14:textId="1ADF80D6" w:rsidR="00C811FC" w:rsidRPr="00691E78" w:rsidRDefault="0048227B" w:rsidP="00C811FC">
      <w:pPr>
        <w:ind w:right="240"/>
        <w:jc w:val="center"/>
        <w:rPr>
          <w:rFonts w:ascii="SimSun" w:hAnsi="SimSun" w:cs="メイリオ"/>
          <w:b/>
          <w:bCs/>
          <w:sz w:val="28"/>
          <w:szCs w:val="24"/>
          <w:u w:val="double"/>
        </w:rPr>
      </w:pPr>
      <w:r w:rsidRPr="00691E78">
        <w:rPr>
          <w:rFonts w:ascii="SimSun" w:hAnsi="SimSun" w:hint="eastAsia"/>
          <w:b/>
          <w:sz w:val="32"/>
          <w:szCs w:val="32"/>
          <w:u w:val="double"/>
        </w:rPr>
        <w:t>“2019年地区性中等日语教师研修班”</w:t>
      </w:r>
      <w:r w:rsidRPr="00691E78">
        <w:rPr>
          <w:rFonts w:ascii="SimSun" w:hAnsi="SimSun" w:cs="メイリオ" w:hint="eastAsia"/>
          <w:b/>
          <w:bCs/>
          <w:sz w:val="28"/>
          <w:szCs w:val="24"/>
          <w:u w:val="double"/>
        </w:rPr>
        <w:t>申请表</w:t>
      </w:r>
    </w:p>
    <w:p w14:paraId="65570C7B" w14:textId="1E3085CA" w:rsidR="0037447B" w:rsidRPr="0037447B" w:rsidRDefault="0037447B" w:rsidP="0037447B">
      <w:pPr>
        <w:tabs>
          <w:tab w:val="left" w:pos="9746"/>
        </w:tabs>
        <w:ind w:right="240"/>
        <w:jc w:val="right"/>
        <w:rPr>
          <w:rFonts w:ascii="SimSun" w:hAnsi="SimSun" w:cs="メイリオ"/>
          <w:bCs/>
          <w:sz w:val="28"/>
          <w:szCs w:val="24"/>
          <w:u w:val="single"/>
        </w:rPr>
      </w:pPr>
      <w:r w:rsidRPr="0037447B">
        <w:rPr>
          <w:rFonts w:ascii="SimSun" w:hAnsi="SimSun" w:cs="メイリオ" w:hint="eastAsia"/>
          <w:bCs/>
          <w:sz w:val="28"/>
          <w:szCs w:val="24"/>
        </w:rPr>
        <w:t>2018年</w:t>
      </w:r>
      <w:r>
        <w:rPr>
          <w:rFonts w:ascii="SimSun" w:hAnsi="SimSun" w:cs="メイリオ" w:hint="eastAsia"/>
          <w:bCs/>
          <w:sz w:val="28"/>
          <w:szCs w:val="24"/>
          <w:u w:val="single"/>
        </w:rPr>
        <w:t xml:space="preserve">    </w:t>
      </w:r>
      <w:r w:rsidRPr="0037447B">
        <w:rPr>
          <w:rFonts w:ascii="SimSun" w:hAnsi="SimSun" w:cs="メイリオ" w:hint="eastAsia"/>
          <w:bCs/>
          <w:sz w:val="28"/>
          <w:szCs w:val="24"/>
        </w:rPr>
        <w:t>月</w:t>
      </w:r>
      <w:r>
        <w:rPr>
          <w:rFonts w:ascii="SimSun" w:hAnsi="SimSun" w:cs="メイリオ" w:hint="eastAsia"/>
          <w:bCs/>
          <w:sz w:val="28"/>
          <w:szCs w:val="24"/>
          <w:u w:val="single"/>
        </w:rPr>
        <w:t xml:space="preserve">     </w:t>
      </w:r>
      <w:r w:rsidRPr="0037447B">
        <w:rPr>
          <w:rFonts w:ascii="SimSun" w:hAnsi="SimSun" w:cs="メイリオ" w:hint="eastAsia"/>
          <w:bCs/>
          <w:sz w:val="28"/>
          <w:szCs w:val="24"/>
        </w:rPr>
        <w:t>日</w:t>
      </w:r>
    </w:p>
    <w:p w14:paraId="5F1B8706" w14:textId="77777777" w:rsidR="00DF7A5C" w:rsidRPr="00F75489" w:rsidRDefault="00DF7A5C">
      <w:pPr>
        <w:rPr>
          <w:rFonts w:ascii="Times New Roman" w:hAnsi="Times New Roman" w:cs="メイリオ"/>
        </w:rPr>
      </w:pPr>
    </w:p>
    <w:sectPr w:rsidR="00DF7A5C" w:rsidRPr="00F75489" w:rsidSect="002C095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E9D35" w14:textId="77777777" w:rsidR="00410917" w:rsidRDefault="00410917" w:rsidP="00F47037">
      <w:r>
        <w:separator/>
      </w:r>
    </w:p>
  </w:endnote>
  <w:endnote w:type="continuationSeparator" w:id="0">
    <w:p w14:paraId="37FA4D0F" w14:textId="77777777" w:rsidR="00410917" w:rsidRDefault="00410917" w:rsidP="00F4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11DA4" w14:textId="77777777" w:rsidR="00410917" w:rsidRDefault="00410917" w:rsidP="00F47037">
      <w:r>
        <w:separator/>
      </w:r>
    </w:p>
  </w:footnote>
  <w:footnote w:type="continuationSeparator" w:id="0">
    <w:p w14:paraId="12D03CAF" w14:textId="77777777" w:rsidR="00410917" w:rsidRDefault="00410917" w:rsidP="00F4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0B15"/>
    <w:multiLevelType w:val="hybridMultilevel"/>
    <w:tmpl w:val="5622ED38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73ACDD2"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BBE2A83"/>
    <w:multiLevelType w:val="hybridMultilevel"/>
    <w:tmpl w:val="348E98F8"/>
    <w:lvl w:ilvl="0" w:tplc="8ED28A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F37ED8"/>
    <w:multiLevelType w:val="hybridMultilevel"/>
    <w:tmpl w:val="8662CBE4"/>
    <w:lvl w:ilvl="0" w:tplc="BB86BBAE">
      <w:start w:val="1"/>
      <w:numFmt w:val="decimalEnclosedCircle"/>
      <w:lvlText w:val="%1"/>
      <w:lvlJc w:val="left"/>
      <w:pPr>
        <w:ind w:left="862" w:hanging="360"/>
      </w:pPr>
      <w:rPr>
        <w:rFonts w:ascii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FC"/>
    <w:rsid w:val="00085AD9"/>
    <w:rsid w:val="0013663D"/>
    <w:rsid w:val="001E0BF6"/>
    <w:rsid w:val="00277EF6"/>
    <w:rsid w:val="002C0959"/>
    <w:rsid w:val="002C152E"/>
    <w:rsid w:val="00353710"/>
    <w:rsid w:val="0037447B"/>
    <w:rsid w:val="00410917"/>
    <w:rsid w:val="00465E5E"/>
    <w:rsid w:val="00475317"/>
    <w:rsid w:val="0048227B"/>
    <w:rsid w:val="0056212C"/>
    <w:rsid w:val="00691E78"/>
    <w:rsid w:val="006C1A0F"/>
    <w:rsid w:val="008737C4"/>
    <w:rsid w:val="00947274"/>
    <w:rsid w:val="00993383"/>
    <w:rsid w:val="009F03F8"/>
    <w:rsid w:val="00B324D5"/>
    <w:rsid w:val="00BB1028"/>
    <w:rsid w:val="00C811FC"/>
    <w:rsid w:val="00C83AC3"/>
    <w:rsid w:val="00C97A25"/>
    <w:rsid w:val="00DD23F0"/>
    <w:rsid w:val="00DF7A5C"/>
    <w:rsid w:val="00F36CAB"/>
    <w:rsid w:val="00F47037"/>
    <w:rsid w:val="00F6147B"/>
    <w:rsid w:val="00F75489"/>
    <w:rsid w:val="00F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F62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FC"/>
    <w:pPr>
      <w:widowControl w:val="0"/>
      <w:jc w:val="both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4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7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F47037"/>
    <w:rPr>
      <w:rFonts w:ascii="Calibri" w:eastAsia="SimSun" w:hAnsi="Calibri" w:cs="Times New Roman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rsid w:val="00F47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F47037"/>
    <w:rPr>
      <w:rFonts w:ascii="Calibri" w:eastAsia="SimSun" w:hAnsi="Calibri" w:cs="Times New Roman"/>
      <w:sz w:val="18"/>
      <w:szCs w:val="18"/>
      <w:lang w:eastAsia="zh-CN"/>
    </w:rPr>
  </w:style>
  <w:style w:type="paragraph" w:styleId="a8">
    <w:name w:val="Plain Text"/>
    <w:basedOn w:val="a"/>
    <w:link w:val="a9"/>
    <w:uiPriority w:val="99"/>
    <w:semiHidden/>
    <w:unhideWhenUsed/>
    <w:rsid w:val="00691E78"/>
    <w:pPr>
      <w:jc w:val="left"/>
    </w:pPr>
    <w:rPr>
      <w:rFonts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691E78"/>
    <w:rPr>
      <w:rFonts w:ascii="Calibri" w:eastAsia="SimSun" w:hAnsi="Courier New" w:cs="Courier New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FC"/>
    <w:pPr>
      <w:widowControl w:val="0"/>
      <w:jc w:val="both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4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7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F47037"/>
    <w:rPr>
      <w:rFonts w:ascii="Calibri" w:eastAsia="SimSun" w:hAnsi="Calibri" w:cs="Times New Roman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rsid w:val="00F47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F47037"/>
    <w:rPr>
      <w:rFonts w:ascii="Calibri" w:eastAsia="SimSun" w:hAnsi="Calibri" w:cs="Times New Roman"/>
      <w:sz w:val="18"/>
      <w:szCs w:val="18"/>
      <w:lang w:eastAsia="zh-CN"/>
    </w:rPr>
  </w:style>
  <w:style w:type="paragraph" w:styleId="a8">
    <w:name w:val="Plain Text"/>
    <w:basedOn w:val="a"/>
    <w:link w:val="a9"/>
    <w:uiPriority w:val="99"/>
    <w:semiHidden/>
    <w:unhideWhenUsed/>
    <w:rsid w:val="00691E78"/>
    <w:pPr>
      <w:jc w:val="left"/>
    </w:pPr>
    <w:rPr>
      <w:rFonts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691E78"/>
    <w:rPr>
      <w:rFonts w:ascii="Calibri" w:eastAsia="SimSun" w:hAnsi="Courier New" w:cs="Courier New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wang_chongliang</cp:lastModifiedBy>
  <cp:revision>8</cp:revision>
  <dcterms:created xsi:type="dcterms:W3CDTF">2018-11-06T04:32:00Z</dcterms:created>
  <dcterms:modified xsi:type="dcterms:W3CDTF">2018-11-06T06:02:00Z</dcterms:modified>
</cp:coreProperties>
</file>